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3B02" w:rsidRPr="005C2A7F" w:rsidRDefault="00D36183" w:rsidP="00FF3B02">
      <w:pPr>
        <w:pStyle w:val="zct"/>
      </w:pPr>
      <w:bookmarkStart w:id="0" w:name="_Toc327095240"/>
      <w:bookmarkStart w:id="1" w:name="_Toc200480998"/>
      <w:bookmarkStart w:id="2" w:name="_Toc200482701"/>
      <w:bookmarkStart w:id="3" w:name="_Toc200558278"/>
      <w:bookmarkStart w:id="4" w:name="_Toc232400513"/>
      <w:bookmarkStart w:id="5" w:name="_Toc232402765"/>
      <w:bookmarkStart w:id="6" w:name="_Toc232407403"/>
      <w:bookmarkStart w:id="7" w:name="_Toc232408350"/>
      <w:bookmarkStart w:id="8" w:name="_Toc263869010"/>
      <w:bookmarkStart w:id="9" w:name="_Toc263869504"/>
      <w:r>
        <w:t>ОТ АКВАРИУМА К КОСМИЧЕСКИМ АППАРАТАМ</w:t>
      </w:r>
      <w:r w:rsidR="005C2A7F">
        <w:t xml:space="preserve"> </w:t>
      </w:r>
    </w:p>
    <w:p w:rsidR="005E266B" w:rsidRPr="005A46E2" w:rsidRDefault="00DE5F47" w:rsidP="005E266B">
      <w:pPr>
        <w:pStyle w:val="za"/>
      </w:pPr>
      <w:proofErr w:type="spellStart"/>
      <w:r>
        <w:t>Екимовская</w:t>
      </w:r>
      <w:proofErr w:type="spellEnd"/>
      <w:r>
        <w:t xml:space="preserve"> А.А</w:t>
      </w:r>
      <w:r w:rsidR="005C2A7F">
        <w:t>. (</w:t>
      </w:r>
      <w:r w:rsidRPr="00DE5F47">
        <w:t>any_ekimovskaya03@mail.ru</w:t>
      </w:r>
      <w:r w:rsidR="005C2A7F" w:rsidRPr="006F5D5D">
        <w:t>)</w:t>
      </w:r>
    </w:p>
    <w:bookmarkEnd w:id="0"/>
    <w:p w:rsidR="005E266B" w:rsidRPr="00614ABF" w:rsidRDefault="00D36183" w:rsidP="00574078">
      <w:pPr>
        <w:pStyle w:val="zorg"/>
      </w:pPr>
      <w:r>
        <w:t>Московский авиационный институт (НИУ МАИ),</w:t>
      </w:r>
      <w:r w:rsidR="00923376">
        <w:t xml:space="preserve"> кружок «Юный физик – умелые руки»,</w:t>
      </w:r>
      <w:r>
        <w:t xml:space="preserve"> МБОУ «Гимназия №5», город Королёв, Московская область,</w:t>
      </w:r>
      <w:r w:rsidR="00923376">
        <w:t xml:space="preserve"> Благотворительный фонд «</w:t>
      </w:r>
      <w:proofErr w:type="spellStart"/>
      <w:r w:rsidR="00923376">
        <w:t>Образование+</w:t>
      </w:r>
      <w:proofErr w:type="spellEnd"/>
      <w:r w:rsidR="00923376">
        <w:t>»</w:t>
      </w:r>
    </w:p>
    <w:p w:rsidR="00574078" w:rsidRDefault="00574078" w:rsidP="00574078">
      <w:pPr>
        <w:pStyle w:val="abs"/>
      </w:pPr>
      <w:r>
        <w:t>Аннотация</w:t>
      </w:r>
    </w:p>
    <w:p w:rsidR="00152A26" w:rsidRPr="00D36183" w:rsidRDefault="00D36183" w:rsidP="00D36183">
      <w:pPr>
        <w:spacing w:after="120"/>
        <w:ind w:firstLine="340"/>
        <w:jc w:val="both"/>
        <w:rPr>
          <w:sz w:val="16"/>
          <w:szCs w:val="16"/>
        </w:rPr>
      </w:pPr>
      <w:r>
        <w:rPr>
          <w:sz w:val="16"/>
          <w:szCs w:val="16"/>
        </w:rPr>
        <w:t>Идея работы появилась в самом начале обучения в ВУЗе. В первом семестре в курсе математического анализа студенты продолжают изучать применение производной для решения оптимизационных задач, но теперь намного более подробнее</w:t>
      </w:r>
      <w:r w:rsidR="00F36F23">
        <w:rPr>
          <w:sz w:val="16"/>
          <w:szCs w:val="16"/>
        </w:rPr>
        <w:t>,</w:t>
      </w:r>
      <w:r>
        <w:rPr>
          <w:sz w:val="16"/>
          <w:szCs w:val="16"/>
        </w:rPr>
        <w:t xml:space="preserve"> по сравнению с школьной программой. Внимание привлёк сферический аквариум для разведения рыбок. Верх стеклянной сферы срезан. Является ли оптимальным этот срез? При исследовании этого вопроса появилось множество предложений рациональных форм </w:t>
      </w:r>
      <w:proofErr w:type="spellStart"/>
      <w:r>
        <w:rPr>
          <w:sz w:val="16"/>
          <w:szCs w:val="16"/>
        </w:rPr>
        <w:t>космичсеких</w:t>
      </w:r>
      <w:proofErr w:type="spellEnd"/>
      <w:r>
        <w:rPr>
          <w:sz w:val="16"/>
          <w:szCs w:val="16"/>
        </w:rPr>
        <w:t xml:space="preserve"> аппаратов</w:t>
      </w:r>
      <w:r w:rsidR="00F9482E" w:rsidRPr="00F9482E">
        <w:rPr>
          <w:sz w:val="16"/>
          <w:szCs w:val="16"/>
        </w:rPr>
        <w:t>.</w:t>
      </w:r>
    </w:p>
    <w:p w:rsidR="0034323D" w:rsidRDefault="00FE28CA" w:rsidP="00152A26">
      <w:pPr>
        <w:ind w:firstLine="340"/>
        <w:jc w:val="both"/>
        <w:rPr>
          <w:sz w:val="16"/>
          <w:szCs w:val="16"/>
        </w:rPr>
      </w:pPr>
      <w:r>
        <w:rPr>
          <w:sz w:val="16"/>
          <w:szCs w:val="16"/>
        </w:rPr>
        <w:t>Прежде всего,</w:t>
      </w:r>
      <w:r w:rsidR="00703922">
        <w:rPr>
          <w:sz w:val="16"/>
          <w:szCs w:val="16"/>
        </w:rPr>
        <w:t xml:space="preserve"> началось исследование задачи, казалось бы, далёкой от космической техники. Среди любителей разводить аквариумных рыбок не утихают споры о рациональности вида аквариума. В частности, многие предпочитают современный дизайн в форме шарового сегмента. В таком аквариуме верх стеклянной сферы срезан. Эта конструкция привела к появлению содержательной формулировки за</w:t>
      </w:r>
      <w:r>
        <w:rPr>
          <w:sz w:val="16"/>
          <w:szCs w:val="16"/>
        </w:rPr>
        <w:t>д</w:t>
      </w:r>
      <w:r w:rsidR="00703922">
        <w:rPr>
          <w:sz w:val="16"/>
          <w:szCs w:val="16"/>
        </w:rPr>
        <w:t>ачи. Какова должна быть высота среза, чтобы аквариум был оптимальным?</w:t>
      </w:r>
      <w:r w:rsidR="00797FCA">
        <w:rPr>
          <w:sz w:val="16"/>
          <w:szCs w:val="16"/>
        </w:rPr>
        <w:t xml:space="preserve"> Чтобы ответить на этот вопрос, надо перейти в область теории сложных технических систем</w:t>
      </w:r>
      <w:r>
        <w:rPr>
          <w:sz w:val="16"/>
          <w:szCs w:val="16"/>
        </w:rPr>
        <w:t xml:space="preserve"> </w:t>
      </w:r>
      <w:r w:rsidRPr="00FE28CA">
        <w:rPr>
          <w:sz w:val="16"/>
          <w:szCs w:val="16"/>
        </w:rPr>
        <w:t>[1]</w:t>
      </w:r>
      <w:r w:rsidR="00797FCA">
        <w:rPr>
          <w:sz w:val="16"/>
          <w:szCs w:val="16"/>
        </w:rPr>
        <w:t xml:space="preserve">. Во-первых, необходимо формализовать задачу. Сначала надо определить целевую функцию </w:t>
      </w:r>
      <w:r w:rsidR="00F36F23">
        <w:rPr>
          <w:sz w:val="16"/>
          <w:szCs w:val="16"/>
        </w:rPr>
        <w:t>в виде</w:t>
      </w:r>
      <w:r w:rsidR="00797FCA">
        <w:rPr>
          <w:sz w:val="16"/>
          <w:szCs w:val="16"/>
        </w:rPr>
        <w:t xml:space="preserve"> показател</w:t>
      </w:r>
      <w:r w:rsidR="00F36F23">
        <w:rPr>
          <w:sz w:val="16"/>
          <w:szCs w:val="16"/>
        </w:rPr>
        <w:t>я</w:t>
      </w:r>
      <w:r w:rsidR="00797FCA">
        <w:rPr>
          <w:sz w:val="16"/>
          <w:szCs w:val="16"/>
        </w:rPr>
        <w:t xml:space="preserve"> качества системы. Потом надо определить критерий оптимальности, то есть решающее правило для целевой функции. Так как исследование началось с аквариума, то специалисты сразу отметили, что объём должен быть как можно больше, потому что есть вполне конкретные требования к количеству воды для одной рыбки того или иного вида.</w:t>
      </w:r>
      <w:r w:rsidR="00DA721D">
        <w:rPr>
          <w:sz w:val="16"/>
          <w:szCs w:val="16"/>
        </w:rPr>
        <w:t xml:space="preserve"> Одновременно было высказано пожелание сделать площадь поверхности как можно меньше, чтобы снизить теплообмен аквариума с внешней средой. Появилась противоречивая задача, как это часто бывает в теории оптимизации.</w:t>
      </w:r>
    </w:p>
    <w:p w:rsidR="00703922" w:rsidRPr="00703922" w:rsidRDefault="0090336D" w:rsidP="00703922">
      <w:pPr>
        <w:ind w:firstLine="340"/>
        <w:jc w:val="both"/>
        <w:rPr>
          <w:sz w:val="16"/>
          <w:szCs w:val="16"/>
        </w:rPr>
      </w:pPr>
      <w:r>
        <w:rPr>
          <w:sz w:val="16"/>
          <w:szCs w:val="16"/>
        </w:rPr>
        <w:t>За целевую функцию было принято отношение объёма ёмкости к площади поверхности</w:t>
      </w:r>
      <w:r w:rsidR="00F25895">
        <w:rPr>
          <w:sz w:val="16"/>
          <w:szCs w:val="16"/>
        </w:rPr>
        <w:t xml:space="preserve"> корпуса</w:t>
      </w:r>
      <w:r>
        <w:rPr>
          <w:sz w:val="16"/>
          <w:szCs w:val="16"/>
        </w:rPr>
        <w:t xml:space="preserve">. В качестве решающего правила была выбрана максимизация этого отношения, то есть максимальный объём при минимальной площади поверхности. В курсе вариационного исчисления известно, что такому условию удовлетворяет шар. Однако сфера не имеет отверстия, поэтому должен быть сделан срез. Значит, надо исследовать шаровой сегмент, ограниченный сферическим слоем. </w:t>
      </w:r>
      <w:r w:rsidR="00703922" w:rsidRPr="00703922">
        <w:rPr>
          <w:sz w:val="16"/>
          <w:szCs w:val="16"/>
        </w:rPr>
        <w:t>На рис.1 показана расчётная схема и приведены обозначения геометрических величин</w:t>
      </w:r>
      <w:r>
        <w:rPr>
          <w:sz w:val="16"/>
          <w:szCs w:val="16"/>
        </w:rPr>
        <w:t xml:space="preserve"> изучаемой ёмкости</w:t>
      </w:r>
      <w:r w:rsidR="00703922" w:rsidRPr="00703922">
        <w:rPr>
          <w:sz w:val="16"/>
          <w:szCs w:val="16"/>
        </w:rPr>
        <w:t>.</w:t>
      </w:r>
    </w:p>
    <w:p w:rsidR="00703922" w:rsidRPr="00703922" w:rsidRDefault="00703922" w:rsidP="00BE25A7">
      <w:pPr>
        <w:spacing w:before="360" w:after="240" w:line="264" w:lineRule="auto"/>
        <w:jc w:val="center"/>
        <w:rPr>
          <w:sz w:val="16"/>
          <w:szCs w:val="16"/>
        </w:rPr>
      </w:pPr>
      <w:r w:rsidRPr="00703922">
        <w:rPr>
          <w:noProof/>
          <w:sz w:val="16"/>
          <w:szCs w:val="16"/>
        </w:rPr>
        <w:drawing>
          <wp:inline distT="0" distB="0" distL="0" distR="0">
            <wp:extent cx="2250939" cy="1616043"/>
            <wp:effectExtent l="19050" t="0" r="0" b="0"/>
            <wp:docPr id="1" name="Рисунок 0" descr="Комп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мп_01.JPG"/>
                    <pic:cNvPicPr/>
                  </pic:nvPicPr>
                  <pic:blipFill>
                    <a:blip r:embed="rId8" cstate="print"/>
                    <a:srcRect r="4309"/>
                    <a:stretch>
                      <a:fillRect/>
                    </a:stretch>
                  </pic:blipFill>
                  <pic:spPr>
                    <a:xfrm>
                      <a:off x="0" y="0"/>
                      <a:ext cx="2257566" cy="1620801"/>
                    </a:xfrm>
                    <a:prstGeom prst="rect">
                      <a:avLst/>
                    </a:prstGeom>
                  </pic:spPr>
                </pic:pic>
              </a:graphicData>
            </a:graphic>
          </wp:inline>
        </w:drawing>
      </w:r>
    </w:p>
    <w:p w:rsidR="00703922" w:rsidRPr="00703922" w:rsidRDefault="00703922" w:rsidP="00BE25A7">
      <w:pPr>
        <w:jc w:val="center"/>
        <w:rPr>
          <w:sz w:val="16"/>
          <w:szCs w:val="16"/>
        </w:rPr>
      </w:pPr>
      <w:r w:rsidRPr="00703922">
        <w:rPr>
          <w:sz w:val="16"/>
          <w:szCs w:val="16"/>
        </w:rPr>
        <w:t>Рис. 1. Расчётная схема и геометрические величины</w:t>
      </w:r>
      <w:r w:rsidR="00BE25A7">
        <w:rPr>
          <w:sz w:val="16"/>
          <w:szCs w:val="16"/>
        </w:rPr>
        <w:t xml:space="preserve"> </w:t>
      </w:r>
      <w:r w:rsidR="00F25895">
        <w:rPr>
          <w:sz w:val="16"/>
          <w:szCs w:val="16"/>
        </w:rPr>
        <w:t>единичной</w:t>
      </w:r>
      <w:r w:rsidR="00BE25A7">
        <w:rPr>
          <w:sz w:val="16"/>
          <w:szCs w:val="16"/>
        </w:rPr>
        <w:t xml:space="preserve"> ёмкости</w:t>
      </w:r>
    </w:p>
    <w:p w:rsidR="00703922" w:rsidRDefault="00703922" w:rsidP="00703922">
      <w:pPr>
        <w:ind w:firstLine="340"/>
        <w:jc w:val="both"/>
        <w:rPr>
          <w:sz w:val="16"/>
          <w:szCs w:val="16"/>
        </w:rPr>
      </w:pPr>
    </w:p>
    <w:p w:rsidR="00703922" w:rsidRPr="00703922" w:rsidRDefault="00EA1A77" w:rsidP="00703922">
      <w:pPr>
        <w:ind w:firstLine="340"/>
        <w:jc w:val="both"/>
        <w:rPr>
          <w:sz w:val="16"/>
          <w:szCs w:val="16"/>
        </w:rPr>
      </w:pPr>
      <w:r>
        <w:rPr>
          <w:sz w:val="16"/>
          <w:szCs w:val="16"/>
        </w:rPr>
        <w:lastRenderedPageBreak/>
        <w:t>В</w:t>
      </w:r>
      <w:r w:rsidR="00703922" w:rsidRPr="00703922">
        <w:rPr>
          <w:sz w:val="16"/>
          <w:szCs w:val="16"/>
        </w:rPr>
        <w:t xml:space="preserve">ысоту среза шара в шаровом сегменте обозначим </w:t>
      </w:r>
      <w:r w:rsidR="00703922" w:rsidRPr="00703922">
        <w:rPr>
          <w:position w:val="-6"/>
          <w:sz w:val="16"/>
          <w:szCs w:val="16"/>
        </w:rPr>
        <w:object w:dxaOrig="200" w:dyaOrig="279">
          <v:shape id="_x0000_i1025" type="#_x0000_t75" style="width:10pt;height:13.9pt" o:ole="">
            <v:imagedata r:id="rId9" o:title=""/>
          </v:shape>
          <o:OLEObject Type="Embed" ProgID="Equation.DSMT4" ShapeID="_x0000_i1025" DrawAspect="Content" ObjectID="_1747075113" r:id="rId10"/>
        </w:object>
      </w:r>
      <w:r w:rsidR="00703922" w:rsidRPr="00703922">
        <w:rPr>
          <w:sz w:val="16"/>
          <w:szCs w:val="16"/>
        </w:rPr>
        <w:t xml:space="preserve">.  Будем предполагать, что высота среза меньше радиуса </w:t>
      </w:r>
      <w:r w:rsidR="00703922" w:rsidRPr="00703922">
        <w:rPr>
          <w:position w:val="-4"/>
          <w:sz w:val="16"/>
          <w:szCs w:val="16"/>
        </w:rPr>
        <w:object w:dxaOrig="240" w:dyaOrig="260">
          <v:shape id="_x0000_i1026" type="#_x0000_t75" style="width:12.1pt;height:12.85pt" o:ole="">
            <v:imagedata r:id="rId11" o:title=""/>
          </v:shape>
          <o:OLEObject Type="Embed" ProgID="Equation.DSMT4" ShapeID="_x0000_i1026" DrawAspect="Content" ObjectID="_1747075114" r:id="rId12"/>
        </w:object>
      </w:r>
      <w:r w:rsidR="00703922" w:rsidRPr="00703922">
        <w:rPr>
          <w:sz w:val="16"/>
          <w:szCs w:val="16"/>
        </w:rPr>
        <w:t xml:space="preserve"> шара, то есть </w:t>
      </w:r>
      <w:r w:rsidR="00703922" w:rsidRPr="00703922">
        <w:rPr>
          <w:position w:val="-6"/>
          <w:sz w:val="16"/>
          <w:szCs w:val="16"/>
        </w:rPr>
        <w:object w:dxaOrig="940" w:dyaOrig="279">
          <v:shape id="_x0000_i1027" type="#_x0000_t75" style="width:47.05pt;height:13.9pt" o:ole="">
            <v:imagedata r:id="rId13" o:title=""/>
          </v:shape>
          <o:OLEObject Type="Embed" ProgID="Equation.DSMT4" ShapeID="_x0000_i1027" DrawAspect="Content" ObjectID="_1747075115" r:id="rId14"/>
        </w:object>
      </w:r>
      <w:r w:rsidR="00703922" w:rsidRPr="00703922">
        <w:rPr>
          <w:sz w:val="16"/>
          <w:szCs w:val="16"/>
        </w:rPr>
        <w:t>.</w:t>
      </w:r>
      <w:r>
        <w:rPr>
          <w:sz w:val="16"/>
          <w:szCs w:val="16"/>
        </w:rPr>
        <w:t xml:space="preserve"> </w:t>
      </w:r>
      <w:r w:rsidR="00703922" w:rsidRPr="00703922">
        <w:rPr>
          <w:sz w:val="16"/>
          <w:szCs w:val="16"/>
        </w:rPr>
        <w:t xml:space="preserve">Для исследования функций удобно ввести безразмерную величину </w:t>
      </w:r>
      <w:r w:rsidR="00703922" w:rsidRPr="00703922">
        <w:rPr>
          <w:position w:val="-24"/>
          <w:sz w:val="16"/>
          <w:szCs w:val="16"/>
        </w:rPr>
        <w:object w:dxaOrig="639" w:dyaOrig="620">
          <v:shape id="_x0000_i1028" type="#_x0000_t75" style="width:32.1pt;height:31pt" o:ole="">
            <v:imagedata r:id="rId15" o:title=""/>
          </v:shape>
          <o:OLEObject Type="Embed" ProgID="Equation.DSMT4" ShapeID="_x0000_i1028" DrawAspect="Content" ObjectID="_1747075116" r:id="rId16"/>
        </w:object>
      </w:r>
      <w:r w:rsidR="00703922" w:rsidRPr="00703922">
        <w:rPr>
          <w:sz w:val="16"/>
          <w:szCs w:val="16"/>
        </w:rPr>
        <w:t>, которая равна доле среза от радиуса шара в шаровом сегменте.</w:t>
      </w:r>
      <w:r>
        <w:rPr>
          <w:sz w:val="16"/>
          <w:szCs w:val="16"/>
        </w:rPr>
        <w:t xml:space="preserve"> </w:t>
      </w:r>
      <w:r w:rsidR="00703922" w:rsidRPr="00703922">
        <w:rPr>
          <w:sz w:val="16"/>
          <w:szCs w:val="16"/>
        </w:rPr>
        <w:t xml:space="preserve">Объём среза </w:t>
      </w:r>
      <w:r w:rsidR="00703922" w:rsidRPr="00703922">
        <w:rPr>
          <w:position w:val="-12"/>
          <w:sz w:val="16"/>
          <w:szCs w:val="16"/>
        </w:rPr>
        <w:object w:dxaOrig="260" w:dyaOrig="360">
          <v:shape id="_x0000_i1029" type="#_x0000_t75" style="width:12.85pt;height:18.2pt" o:ole="">
            <v:imagedata r:id="rId17" o:title=""/>
          </v:shape>
          <o:OLEObject Type="Embed" ProgID="Equation.DSMT4" ShapeID="_x0000_i1029" DrawAspect="Content" ObjectID="_1747075117" r:id="rId18"/>
        </w:object>
      </w:r>
      <w:r w:rsidR="00703922" w:rsidRPr="00703922">
        <w:rPr>
          <w:sz w:val="16"/>
          <w:szCs w:val="16"/>
        </w:rPr>
        <w:t xml:space="preserve"> в шаровом сегменте определяется по формуле </w:t>
      </w:r>
    </w:p>
    <w:p w:rsidR="00703922" w:rsidRPr="00703922" w:rsidRDefault="00EA1A77" w:rsidP="00703922">
      <w:pPr>
        <w:ind w:firstLine="340"/>
        <w:jc w:val="both"/>
        <w:rPr>
          <w:sz w:val="16"/>
          <w:szCs w:val="16"/>
        </w:rPr>
      </w:pPr>
      <w:r w:rsidRPr="00EA1A77">
        <w:rPr>
          <w:position w:val="-28"/>
          <w:sz w:val="16"/>
          <w:szCs w:val="16"/>
        </w:rPr>
        <w:object w:dxaOrig="4980" w:dyaOrig="700">
          <v:shape id="_x0000_i1030" type="#_x0000_t75" style="width:249.15pt;height:34.95pt" o:ole="">
            <v:imagedata r:id="rId19" o:title=""/>
          </v:shape>
          <o:OLEObject Type="Embed" ProgID="Equation.DSMT4" ShapeID="_x0000_i1030" DrawAspect="Content" ObjectID="_1747075118" r:id="rId20"/>
        </w:object>
      </w:r>
      <w:r w:rsidR="00703922" w:rsidRPr="00703922">
        <w:rPr>
          <w:sz w:val="16"/>
          <w:szCs w:val="16"/>
        </w:rPr>
        <w:t>.</w:t>
      </w:r>
    </w:p>
    <w:p w:rsidR="00703922" w:rsidRPr="00703922" w:rsidRDefault="00703922" w:rsidP="00703922">
      <w:pPr>
        <w:ind w:firstLine="340"/>
        <w:jc w:val="both"/>
        <w:rPr>
          <w:sz w:val="16"/>
          <w:szCs w:val="16"/>
        </w:rPr>
      </w:pPr>
      <w:r w:rsidRPr="00703922">
        <w:rPr>
          <w:sz w:val="16"/>
          <w:szCs w:val="16"/>
        </w:rPr>
        <w:t xml:space="preserve">Площадь срезанного шарового слоя без площади плоского среза равна </w:t>
      </w:r>
      <w:r w:rsidRPr="00703922">
        <w:rPr>
          <w:position w:val="-12"/>
          <w:sz w:val="16"/>
          <w:szCs w:val="16"/>
        </w:rPr>
        <w:object w:dxaOrig="1080" w:dyaOrig="360">
          <v:shape id="_x0000_i1031" type="#_x0000_t75" style="width:54.2pt;height:18.2pt" o:ole="">
            <v:imagedata r:id="rId21" o:title=""/>
          </v:shape>
          <o:OLEObject Type="Embed" ProgID="Equation.DSMT4" ShapeID="_x0000_i1031" DrawAspect="Content" ObjectID="_1747075119" r:id="rId22"/>
        </w:object>
      </w:r>
      <w:r w:rsidRPr="00703922">
        <w:rPr>
          <w:sz w:val="16"/>
          <w:szCs w:val="16"/>
        </w:rPr>
        <w:t>.</w:t>
      </w:r>
    </w:p>
    <w:p w:rsidR="00703922" w:rsidRPr="00703922" w:rsidRDefault="00703922" w:rsidP="00703922">
      <w:pPr>
        <w:ind w:firstLine="340"/>
        <w:jc w:val="both"/>
        <w:rPr>
          <w:sz w:val="16"/>
          <w:szCs w:val="16"/>
        </w:rPr>
      </w:pPr>
      <w:r w:rsidRPr="00703922">
        <w:rPr>
          <w:sz w:val="16"/>
          <w:szCs w:val="16"/>
        </w:rPr>
        <w:t xml:space="preserve">Плоское основание среза имеет нулевой объём, то есть </w:t>
      </w:r>
      <w:r w:rsidRPr="00703922">
        <w:rPr>
          <w:position w:val="-12"/>
          <w:sz w:val="16"/>
          <w:szCs w:val="16"/>
        </w:rPr>
        <w:object w:dxaOrig="639" w:dyaOrig="360">
          <v:shape id="_x0000_i1032" type="#_x0000_t75" style="width:32.1pt;height:18.2pt" o:ole="">
            <v:imagedata r:id="rId23" o:title=""/>
          </v:shape>
          <o:OLEObject Type="Embed" ProgID="Equation.DSMT4" ShapeID="_x0000_i1032" DrawAspect="Content" ObjectID="_1747075120" r:id="rId24"/>
        </w:object>
      </w:r>
      <w:r w:rsidRPr="00703922">
        <w:rPr>
          <w:sz w:val="16"/>
          <w:szCs w:val="16"/>
        </w:rPr>
        <w:t>.</w:t>
      </w:r>
    </w:p>
    <w:p w:rsidR="00703922" w:rsidRPr="00703922" w:rsidRDefault="00703922" w:rsidP="00703922">
      <w:pPr>
        <w:ind w:firstLine="340"/>
        <w:jc w:val="both"/>
        <w:rPr>
          <w:sz w:val="16"/>
          <w:szCs w:val="16"/>
        </w:rPr>
      </w:pPr>
      <w:r w:rsidRPr="00703922">
        <w:rPr>
          <w:sz w:val="16"/>
          <w:szCs w:val="16"/>
        </w:rPr>
        <w:t xml:space="preserve">Площадь основания плоского среза, то есть круга радиусом </w:t>
      </w:r>
      <w:r w:rsidRPr="00703922">
        <w:rPr>
          <w:position w:val="-12"/>
          <w:sz w:val="16"/>
          <w:szCs w:val="16"/>
        </w:rPr>
        <w:object w:dxaOrig="220" w:dyaOrig="360">
          <v:shape id="_x0000_i1033" type="#_x0000_t75" style="width:11.05pt;height:18.2pt" o:ole="">
            <v:imagedata r:id="rId25" o:title=""/>
          </v:shape>
          <o:OLEObject Type="Embed" ProgID="Equation.DSMT4" ShapeID="_x0000_i1033" DrawAspect="Content" ObjectID="_1747075121" r:id="rId26"/>
        </w:object>
      </w:r>
      <w:r w:rsidRPr="00703922">
        <w:rPr>
          <w:sz w:val="16"/>
          <w:szCs w:val="16"/>
        </w:rPr>
        <w:t>, определяется формулой</w:t>
      </w:r>
    </w:p>
    <w:p w:rsidR="00703922" w:rsidRPr="00703922" w:rsidRDefault="00EA1A77" w:rsidP="00703922">
      <w:pPr>
        <w:ind w:firstLine="340"/>
        <w:jc w:val="both"/>
        <w:rPr>
          <w:sz w:val="16"/>
          <w:szCs w:val="16"/>
        </w:rPr>
      </w:pPr>
      <w:r w:rsidRPr="00EA1A77">
        <w:rPr>
          <w:position w:val="-20"/>
          <w:sz w:val="16"/>
          <w:szCs w:val="16"/>
        </w:rPr>
        <w:object w:dxaOrig="4420" w:dyaOrig="520">
          <v:shape id="_x0000_i1034" type="#_x0000_t75" style="width:221pt;height:26pt" o:ole="">
            <v:imagedata r:id="rId27" o:title=""/>
          </v:shape>
          <o:OLEObject Type="Embed" ProgID="Equation.DSMT4" ShapeID="_x0000_i1034" DrawAspect="Content" ObjectID="_1747075122" r:id="rId28"/>
        </w:object>
      </w:r>
      <w:r w:rsidR="00703922" w:rsidRPr="00703922">
        <w:rPr>
          <w:sz w:val="16"/>
          <w:szCs w:val="16"/>
        </w:rPr>
        <w:t>.</w:t>
      </w:r>
    </w:p>
    <w:p w:rsidR="00703922" w:rsidRPr="00703922" w:rsidRDefault="00703922" w:rsidP="00703922">
      <w:pPr>
        <w:ind w:firstLine="340"/>
        <w:jc w:val="both"/>
        <w:rPr>
          <w:sz w:val="16"/>
          <w:szCs w:val="16"/>
        </w:rPr>
      </w:pPr>
      <w:r w:rsidRPr="00703922">
        <w:rPr>
          <w:sz w:val="16"/>
          <w:szCs w:val="16"/>
        </w:rPr>
        <w:t>Объём</w:t>
      </w:r>
      <w:r w:rsidR="001073AA">
        <w:rPr>
          <w:sz w:val="16"/>
          <w:szCs w:val="16"/>
        </w:rPr>
        <w:t xml:space="preserve"> одного</w:t>
      </w:r>
      <w:r w:rsidRPr="00703922">
        <w:rPr>
          <w:sz w:val="16"/>
          <w:szCs w:val="16"/>
        </w:rPr>
        <w:t xml:space="preserve"> шарового сегмента определяется по формуле</w:t>
      </w:r>
    </w:p>
    <w:p w:rsidR="00703922" w:rsidRPr="00703922" w:rsidRDefault="001073AA" w:rsidP="00703922">
      <w:pPr>
        <w:ind w:firstLine="340"/>
        <w:jc w:val="both"/>
        <w:rPr>
          <w:sz w:val="16"/>
          <w:szCs w:val="16"/>
        </w:rPr>
      </w:pPr>
      <w:r w:rsidRPr="001073AA">
        <w:rPr>
          <w:position w:val="-28"/>
          <w:sz w:val="16"/>
          <w:szCs w:val="16"/>
        </w:rPr>
        <w:object w:dxaOrig="5160" w:dyaOrig="700">
          <v:shape id="_x0000_i1035" type="#_x0000_t75" style="width:258.05pt;height:34.95pt" o:ole="">
            <v:imagedata r:id="rId29" o:title=""/>
          </v:shape>
          <o:OLEObject Type="Embed" ProgID="Equation.DSMT4" ShapeID="_x0000_i1035" DrawAspect="Content" ObjectID="_1747075123" r:id="rId30"/>
        </w:object>
      </w:r>
      <w:r w:rsidR="00703922" w:rsidRPr="00703922">
        <w:rPr>
          <w:position w:val="-6"/>
          <w:sz w:val="16"/>
          <w:szCs w:val="16"/>
        </w:rPr>
        <w:t>.</w:t>
      </w:r>
    </w:p>
    <w:p w:rsidR="00703922" w:rsidRPr="00703922" w:rsidRDefault="00703922" w:rsidP="00703922">
      <w:pPr>
        <w:ind w:firstLine="340"/>
        <w:jc w:val="both"/>
        <w:rPr>
          <w:sz w:val="16"/>
          <w:szCs w:val="16"/>
        </w:rPr>
      </w:pPr>
      <w:r w:rsidRPr="00703922">
        <w:rPr>
          <w:sz w:val="16"/>
          <w:szCs w:val="16"/>
        </w:rPr>
        <w:t>Площадь шарового слоя без площади плоского среза равна</w:t>
      </w:r>
    </w:p>
    <w:p w:rsidR="00703922" w:rsidRPr="00703922" w:rsidRDefault="009C007C" w:rsidP="00703922">
      <w:pPr>
        <w:ind w:firstLine="340"/>
        <w:jc w:val="both"/>
        <w:rPr>
          <w:sz w:val="16"/>
          <w:szCs w:val="16"/>
        </w:rPr>
      </w:pPr>
      <w:r w:rsidRPr="009C007C">
        <w:rPr>
          <w:position w:val="-14"/>
          <w:sz w:val="16"/>
          <w:szCs w:val="16"/>
        </w:rPr>
        <w:object w:dxaOrig="3220" w:dyaOrig="400">
          <v:shape id="_x0000_i1036" type="#_x0000_t75" style="width:161.1pt;height:19.95pt" o:ole="">
            <v:imagedata r:id="rId31" o:title=""/>
          </v:shape>
          <o:OLEObject Type="Embed" ProgID="Equation.DSMT4" ShapeID="_x0000_i1036" DrawAspect="Content" ObjectID="_1747075124" r:id="rId32"/>
        </w:object>
      </w:r>
      <w:r w:rsidR="00703922" w:rsidRPr="00703922">
        <w:rPr>
          <w:sz w:val="16"/>
          <w:szCs w:val="16"/>
        </w:rPr>
        <w:t>.</w:t>
      </w:r>
    </w:p>
    <w:p w:rsidR="00DC30AD" w:rsidRPr="00DC30AD" w:rsidRDefault="001752C9" w:rsidP="00DC30AD">
      <w:pPr>
        <w:ind w:firstLine="340"/>
        <w:jc w:val="both"/>
        <w:rPr>
          <w:sz w:val="16"/>
          <w:szCs w:val="16"/>
        </w:rPr>
      </w:pPr>
      <w:r>
        <w:rPr>
          <w:sz w:val="16"/>
          <w:szCs w:val="16"/>
        </w:rPr>
        <w:t>Это основные формулы, необходимые для дальнейших расчётов.</w:t>
      </w:r>
      <w:r w:rsidR="00FE28CA" w:rsidRPr="00FE28CA">
        <w:rPr>
          <w:sz w:val="16"/>
          <w:szCs w:val="16"/>
        </w:rPr>
        <w:t xml:space="preserve"> </w:t>
      </w:r>
      <w:r w:rsidR="00DC30AD" w:rsidRPr="00DC30AD">
        <w:rPr>
          <w:sz w:val="16"/>
          <w:szCs w:val="16"/>
        </w:rPr>
        <w:t xml:space="preserve">Задача заключается в определении высоты </w:t>
      </w:r>
      <w:r w:rsidR="00DC30AD" w:rsidRPr="00DC30AD">
        <w:rPr>
          <w:position w:val="-6"/>
          <w:sz w:val="16"/>
          <w:szCs w:val="16"/>
        </w:rPr>
        <w:object w:dxaOrig="200" w:dyaOrig="279">
          <v:shape id="_x0000_i1037" type="#_x0000_t75" style="width:10pt;height:13.9pt" o:ole="">
            <v:imagedata r:id="rId9" o:title=""/>
          </v:shape>
          <o:OLEObject Type="Embed" ProgID="Equation.DSMT4" ShapeID="_x0000_i1037" DrawAspect="Content" ObjectID="_1747075125" r:id="rId33"/>
        </w:object>
      </w:r>
      <w:r w:rsidR="00DC30AD" w:rsidRPr="00DC30AD">
        <w:rPr>
          <w:sz w:val="16"/>
          <w:szCs w:val="16"/>
        </w:rPr>
        <w:t xml:space="preserve"> среза шара, при котором отношение объёма шарового сегмента </w:t>
      </w:r>
      <w:r w:rsidR="00DC30AD" w:rsidRPr="00DC30AD">
        <w:rPr>
          <w:position w:val="-12"/>
          <w:sz w:val="16"/>
          <w:szCs w:val="16"/>
        </w:rPr>
        <w:object w:dxaOrig="240" w:dyaOrig="360">
          <v:shape id="_x0000_i1038" type="#_x0000_t75" style="width:12.1pt;height:18.2pt" o:ole="">
            <v:imagedata r:id="rId34" o:title=""/>
          </v:shape>
          <o:OLEObject Type="Embed" ProgID="Equation.DSMT4" ShapeID="_x0000_i1038" DrawAspect="Content" ObjectID="_1747075126" r:id="rId35"/>
        </w:object>
      </w:r>
      <w:r w:rsidR="00DC30AD" w:rsidRPr="00DC30AD">
        <w:rPr>
          <w:sz w:val="16"/>
          <w:szCs w:val="16"/>
        </w:rPr>
        <w:t xml:space="preserve"> к площади </w:t>
      </w:r>
      <w:r w:rsidR="00DC30AD" w:rsidRPr="00DC30AD">
        <w:rPr>
          <w:position w:val="-12"/>
          <w:sz w:val="16"/>
          <w:szCs w:val="16"/>
        </w:rPr>
        <w:object w:dxaOrig="260" w:dyaOrig="360">
          <v:shape id="_x0000_i1039" type="#_x0000_t75" style="width:12.85pt;height:18.2pt" o:ole="">
            <v:imagedata r:id="rId36" o:title=""/>
          </v:shape>
          <o:OLEObject Type="Embed" ProgID="Equation.DSMT4" ShapeID="_x0000_i1039" DrawAspect="Content" ObjectID="_1747075127" r:id="rId37"/>
        </w:object>
      </w:r>
      <w:r w:rsidR="00DC30AD" w:rsidRPr="00DC30AD">
        <w:rPr>
          <w:sz w:val="16"/>
          <w:szCs w:val="16"/>
        </w:rPr>
        <w:t xml:space="preserve"> сферического слоя будет максимальным.</w:t>
      </w:r>
      <w:r w:rsidR="00FE28CA" w:rsidRPr="00FE28CA">
        <w:rPr>
          <w:sz w:val="16"/>
          <w:szCs w:val="16"/>
        </w:rPr>
        <w:t xml:space="preserve"> </w:t>
      </w:r>
      <w:r w:rsidR="000D1FC6">
        <w:rPr>
          <w:sz w:val="16"/>
          <w:szCs w:val="16"/>
        </w:rPr>
        <w:t>Для р</w:t>
      </w:r>
      <w:r w:rsidR="00FE28CA">
        <w:rPr>
          <w:sz w:val="16"/>
          <w:szCs w:val="16"/>
        </w:rPr>
        <w:t>ешения</w:t>
      </w:r>
      <w:r w:rsidR="000D1FC6">
        <w:rPr>
          <w:sz w:val="16"/>
          <w:szCs w:val="16"/>
        </w:rPr>
        <w:t xml:space="preserve"> задачи</w:t>
      </w:r>
      <w:r w:rsidR="00FE28CA">
        <w:rPr>
          <w:sz w:val="16"/>
          <w:szCs w:val="16"/>
        </w:rPr>
        <w:t xml:space="preserve"> надо применить методы дифференциального исчисления </w:t>
      </w:r>
      <w:r w:rsidR="00FE28CA" w:rsidRPr="00AE192C">
        <w:rPr>
          <w:sz w:val="16"/>
          <w:szCs w:val="16"/>
        </w:rPr>
        <w:t>[2]</w:t>
      </w:r>
      <w:r w:rsidR="00FE28CA">
        <w:rPr>
          <w:sz w:val="16"/>
          <w:szCs w:val="16"/>
        </w:rPr>
        <w:t xml:space="preserve">. </w:t>
      </w:r>
      <w:r w:rsidR="00DC30AD" w:rsidRPr="00DC30AD">
        <w:rPr>
          <w:sz w:val="16"/>
          <w:szCs w:val="16"/>
        </w:rPr>
        <w:t>Исследуем на максимум</w:t>
      </w:r>
      <w:r w:rsidR="00DC30AD">
        <w:rPr>
          <w:sz w:val="16"/>
          <w:szCs w:val="16"/>
        </w:rPr>
        <w:t xml:space="preserve"> целевую</w:t>
      </w:r>
      <w:r w:rsidR="00DC30AD" w:rsidRPr="00DC30AD">
        <w:rPr>
          <w:sz w:val="16"/>
          <w:szCs w:val="16"/>
        </w:rPr>
        <w:t xml:space="preserve"> функцию – отношение объёма к площади</w:t>
      </w:r>
    </w:p>
    <w:p w:rsidR="00DC30AD" w:rsidRPr="00DC30AD" w:rsidRDefault="00DC30AD" w:rsidP="00DC30AD">
      <w:pPr>
        <w:ind w:firstLine="340"/>
        <w:jc w:val="both"/>
        <w:rPr>
          <w:sz w:val="16"/>
          <w:szCs w:val="16"/>
        </w:rPr>
      </w:pPr>
      <w:r w:rsidRPr="00DC30AD">
        <w:rPr>
          <w:position w:val="-32"/>
          <w:sz w:val="16"/>
          <w:szCs w:val="16"/>
        </w:rPr>
        <w:object w:dxaOrig="5040" w:dyaOrig="999">
          <v:shape id="_x0000_i1040" type="#_x0000_t75" style="width:252pt;height:49.9pt" o:ole="">
            <v:imagedata r:id="rId38" o:title=""/>
          </v:shape>
          <o:OLEObject Type="Embed" ProgID="Equation.DSMT4" ShapeID="_x0000_i1040" DrawAspect="Content" ObjectID="_1747075128" r:id="rId39"/>
        </w:object>
      </w:r>
      <w:r w:rsidRPr="00DC30AD">
        <w:rPr>
          <w:sz w:val="16"/>
          <w:szCs w:val="16"/>
        </w:rPr>
        <w:t>.</w:t>
      </w:r>
    </w:p>
    <w:p w:rsidR="00DC30AD" w:rsidRPr="00DC30AD" w:rsidRDefault="00DC30AD" w:rsidP="00DC30AD">
      <w:pPr>
        <w:ind w:firstLine="340"/>
        <w:jc w:val="both"/>
        <w:rPr>
          <w:sz w:val="16"/>
          <w:szCs w:val="16"/>
        </w:rPr>
      </w:pPr>
      <w:r w:rsidRPr="00DC30AD">
        <w:rPr>
          <w:sz w:val="16"/>
          <w:szCs w:val="16"/>
        </w:rPr>
        <w:t>Производная равна</w:t>
      </w:r>
      <w:r>
        <w:rPr>
          <w:sz w:val="16"/>
          <w:szCs w:val="16"/>
        </w:rPr>
        <w:t xml:space="preserve"> </w:t>
      </w:r>
      <w:r w:rsidRPr="00DC30AD">
        <w:rPr>
          <w:position w:val="-36"/>
          <w:sz w:val="16"/>
          <w:szCs w:val="16"/>
        </w:rPr>
        <w:object w:dxaOrig="3220" w:dyaOrig="780">
          <v:shape id="_x0000_i1041" type="#_x0000_t75" style="width:161.1pt;height:38.85pt" o:ole="">
            <v:imagedata r:id="rId40" o:title=""/>
          </v:shape>
          <o:OLEObject Type="Embed" ProgID="Equation.DSMT4" ShapeID="_x0000_i1041" DrawAspect="Content" ObjectID="_1747075129" r:id="rId41"/>
        </w:object>
      </w:r>
      <w:r w:rsidRPr="00DC30AD">
        <w:rPr>
          <w:sz w:val="16"/>
          <w:szCs w:val="16"/>
        </w:rPr>
        <w:t>.</w:t>
      </w:r>
    </w:p>
    <w:p w:rsidR="00DA226E" w:rsidRPr="00D12A5C" w:rsidRDefault="00DC30AD" w:rsidP="00D12A5C">
      <w:pPr>
        <w:ind w:firstLine="340"/>
        <w:jc w:val="both"/>
        <w:rPr>
          <w:sz w:val="16"/>
          <w:szCs w:val="16"/>
        </w:rPr>
      </w:pPr>
      <w:r w:rsidRPr="00D12A5C">
        <w:rPr>
          <w:sz w:val="16"/>
          <w:szCs w:val="16"/>
        </w:rPr>
        <w:t xml:space="preserve">Требуется решить уравнение </w:t>
      </w:r>
      <w:r w:rsidRPr="00D12A5C">
        <w:rPr>
          <w:position w:val="-6"/>
          <w:sz w:val="16"/>
          <w:szCs w:val="16"/>
        </w:rPr>
        <w:object w:dxaOrig="2340" w:dyaOrig="320">
          <v:shape id="_x0000_i1042" type="#_x0000_t75" style="width:116.9pt;height:16.05pt" o:ole="">
            <v:imagedata r:id="rId42" o:title=""/>
          </v:shape>
          <o:OLEObject Type="Embed" ProgID="Equation.DSMT4" ShapeID="_x0000_i1042" DrawAspect="Content" ObjectID="_1747075130" r:id="rId43"/>
        </w:object>
      </w:r>
      <w:r w:rsidRPr="00D12A5C">
        <w:rPr>
          <w:sz w:val="16"/>
          <w:szCs w:val="16"/>
        </w:rPr>
        <w:t>.</w:t>
      </w:r>
      <w:r w:rsidR="00D12A5C">
        <w:rPr>
          <w:sz w:val="16"/>
          <w:szCs w:val="16"/>
        </w:rPr>
        <w:t xml:space="preserve"> Получается двукратный корень </w:t>
      </w:r>
      <w:r w:rsidR="00D12A5C" w:rsidRPr="00D12A5C">
        <w:rPr>
          <w:position w:val="-6"/>
          <w:sz w:val="16"/>
          <w:szCs w:val="16"/>
        </w:rPr>
        <w:object w:dxaOrig="560" w:dyaOrig="279">
          <v:shape id="_x0000_i1043" type="#_x0000_t75" style="width:28.15pt;height:13.9pt" o:ole="">
            <v:imagedata r:id="rId44" o:title=""/>
          </v:shape>
          <o:OLEObject Type="Embed" ProgID="Equation.DSMT4" ShapeID="_x0000_i1043" DrawAspect="Content" ObjectID="_1747075131" r:id="rId45"/>
        </w:object>
      </w:r>
      <w:r w:rsidR="00D12A5C" w:rsidRPr="00D12A5C">
        <w:rPr>
          <w:sz w:val="16"/>
          <w:szCs w:val="16"/>
        </w:rPr>
        <w:t xml:space="preserve"> </w:t>
      </w:r>
      <w:r w:rsidR="00D12A5C">
        <w:rPr>
          <w:sz w:val="16"/>
          <w:szCs w:val="16"/>
        </w:rPr>
        <w:t xml:space="preserve">и однократный корень </w:t>
      </w:r>
      <w:r w:rsidR="00D12A5C" w:rsidRPr="00D12A5C">
        <w:rPr>
          <w:position w:val="-24"/>
          <w:sz w:val="16"/>
          <w:szCs w:val="16"/>
        </w:rPr>
        <w:object w:dxaOrig="600" w:dyaOrig="620">
          <v:shape id="_x0000_i1044" type="#_x0000_t75" style="width:29.95pt;height:31pt" o:ole="">
            <v:imagedata r:id="rId46" o:title=""/>
          </v:shape>
          <o:OLEObject Type="Embed" ProgID="Equation.DSMT4" ShapeID="_x0000_i1044" DrawAspect="Content" ObjectID="_1747075132" r:id="rId47"/>
        </w:object>
      </w:r>
      <w:r w:rsidR="00D12A5C">
        <w:rPr>
          <w:sz w:val="16"/>
          <w:szCs w:val="16"/>
        </w:rPr>
        <w:t>. Первый корень не удовлетворяем смысловым ограничениям</w:t>
      </w:r>
      <w:r w:rsidR="00D12A5C" w:rsidRPr="00D12A5C">
        <w:rPr>
          <w:sz w:val="16"/>
          <w:szCs w:val="16"/>
        </w:rPr>
        <w:t xml:space="preserve">, так </w:t>
      </w:r>
      <w:r w:rsidR="00D12A5C" w:rsidRPr="00D12A5C">
        <w:rPr>
          <w:position w:val="-6"/>
          <w:sz w:val="16"/>
          <w:szCs w:val="16"/>
        </w:rPr>
        <w:object w:dxaOrig="940" w:dyaOrig="279">
          <v:shape id="_x0000_i1045" type="#_x0000_t75" style="width:47.05pt;height:13.9pt" o:ole="">
            <v:imagedata r:id="rId13" o:title=""/>
          </v:shape>
          <o:OLEObject Type="Embed" ProgID="Equation.DSMT4" ShapeID="_x0000_i1045" DrawAspect="Content" ObjectID="_1747075133" r:id="rId48"/>
        </w:object>
      </w:r>
      <w:r w:rsidR="00D12A5C">
        <w:rPr>
          <w:sz w:val="16"/>
          <w:szCs w:val="16"/>
        </w:rPr>
        <w:t xml:space="preserve">, то есть </w:t>
      </w:r>
      <w:r w:rsidR="00D12A5C" w:rsidRPr="00D12A5C">
        <w:rPr>
          <w:position w:val="-6"/>
          <w:sz w:val="16"/>
          <w:szCs w:val="16"/>
        </w:rPr>
        <w:object w:dxaOrig="859" w:dyaOrig="279">
          <v:shape id="_x0000_i1046" type="#_x0000_t75" style="width:43.15pt;height:13.9pt" o:ole="">
            <v:imagedata r:id="rId49" o:title=""/>
          </v:shape>
          <o:OLEObject Type="Embed" ProgID="Equation.DSMT4" ShapeID="_x0000_i1046" DrawAspect="Content" ObjectID="_1747075134" r:id="rId50"/>
        </w:object>
      </w:r>
      <w:r w:rsidR="00D12A5C" w:rsidRPr="00D12A5C">
        <w:rPr>
          <w:sz w:val="16"/>
          <w:szCs w:val="16"/>
        </w:rPr>
        <w:t>.</w:t>
      </w:r>
      <w:r w:rsidR="00D12A5C">
        <w:rPr>
          <w:sz w:val="16"/>
          <w:szCs w:val="16"/>
        </w:rPr>
        <w:t xml:space="preserve"> Остаётся срез на половине радиуса. </w:t>
      </w:r>
      <w:r w:rsidR="00D12A5C" w:rsidRPr="00D12A5C">
        <w:rPr>
          <w:sz w:val="16"/>
          <w:szCs w:val="16"/>
        </w:rPr>
        <w:t>Это означает, что максимальный объём при минимальной поверхности будет достигнут при срезе шара на половину его радиуса. Это известное правило сферического аквариума: больше всего воды при наименьшей площади будет, если сфера сверху обрезана на половину радиуса.</w:t>
      </w:r>
      <w:r w:rsidR="00D12A5C">
        <w:rPr>
          <w:sz w:val="16"/>
          <w:szCs w:val="16"/>
        </w:rPr>
        <w:t xml:space="preserve"> </w:t>
      </w:r>
      <w:r w:rsidR="00D12A5C" w:rsidRPr="00D12A5C">
        <w:rPr>
          <w:sz w:val="16"/>
          <w:szCs w:val="16"/>
        </w:rPr>
        <w:lastRenderedPageBreak/>
        <w:t>Получен известный результат, который будет часто применяться в процессе поиска оптимальных или рациональных компоновочных схем</w:t>
      </w:r>
      <w:r w:rsidR="00D12A5C">
        <w:rPr>
          <w:sz w:val="16"/>
          <w:szCs w:val="16"/>
        </w:rPr>
        <w:t>, но теперь для</w:t>
      </w:r>
      <w:r w:rsidR="00D12A5C" w:rsidRPr="00D12A5C">
        <w:rPr>
          <w:sz w:val="16"/>
          <w:szCs w:val="16"/>
        </w:rPr>
        <w:t xml:space="preserve"> космических аппаратов.</w:t>
      </w:r>
    </w:p>
    <w:p w:rsidR="00BA0F58" w:rsidRDefault="00AE6B61" w:rsidP="00D12A5C">
      <w:pPr>
        <w:ind w:firstLine="340"/>
        <w:jc w:val="both"/>
        <w:rPr>
          <w:sz w:val="16"/>
          <w:szCs w:val="16"/>
        </w:rPr>
      </w:pPr>
      <w:r>
        <w:rPr>
          <w:sz w:val="16"/>
          <w:szCs w:val="16"/>
        </w:rPr>
        <w:t>Аквариум для рыбок стал инициатором для поиска рациональных форм космических конструкций. На перв</w:t>
      </w:r>
      <w:r w:rsidR="000D1FC6">
        <w:rPr>
          <w:sz w:val="16"/>
          <w:szCs w:val="16"/>
        </w:rPr>
        <w:t>о</w:t>
      </w:r>
      <w:r>
        <w:rPr>
          <w:sz w:val="16"/>
          <w:szCs w:val="16"/>
        </w:rPr>
        <w:t>м этапе было изучено восемь компоновочных схем сферических сегментов. Оказалось, что не все конструкции имеют точки локального максимума. Например, если только что изученный аквариум закрыть крышкой, то площадь поверхности увеличится, целевая функция изменится, локальный максимум исчезнет, окажется, что срез должен быть нулевым. Такая же ситуация будет, если на сфере сделать два среза – тоже локального максимума не будет, хотя в космической технике такая форма имеет важное значение для присоединения к отсеку двух других модулей.</w:t>
      </w:r>
      <w:r w:rsidR="00443D0E">
        <w:rPr>
          <w:sz w:val="16"/>
          <w:szCs w:val="16"/>
        </w:rPr>
        <w:t xml:space="preserve"> Но если на сфере сделать два одинаковых среза, а потом один закрыть крышкой, то опять появится локальный максимум целевой функции, срезы должны быть на расстоянии приблизительно 0,255</w:t>
      </w:r>
      <w:r w:rsidR="00B675EE">
        <w:rPr>
          <w:sz w:val="16"/>
          <w:szCs w:val="16"/>
        </w:rPr>
        <w:t xml:space="preserve"> радиуса, то есть</w:t>
      </w:r>
      <w:r w:rsidR="009D0658">
        <w:rPr>
          <w:sz w:val="16"/>
          <w:szCs w:val="16"/>
        </w:rPr>
        <w:t xml:space="preserve"> срез</w:t>
      </w:r>
      <w:r w:rsidR="00B675EE">
        <w:rPr>
          <w:sz w:val="16"/>
          <w:szCs w:val="16"/>
        </w:rPr>
        <w:t xml:space="preserve"> </w:t>
      </w:r>
      <w:r w:rsidR="009D0658">
        <w:rPr>
          <w:sz w:val="16"/>
          <w:szCs w:val="16"/>
        </w:rPr>
        <w:t>мен</w:t>
      </w:r>
      <w:r w:rsidR="00B675EE">
        <w:rPr>
          <w:sz w:val="16"/>
          <w:szCs w:val="16"/>
        </w:rPr>
        <w:t>ьше, чем в первом случае</w:t>
      </w:r>
      <w:r w:rsidR="009D0658">
        <w:rPr>
          <w:sz w:val="16"/>
          <w:szCs w:val="16"/>
        </w:rPr>
        <w:t>, почти в два раза</w:t>
      </w:r>
      <w:r w:rsidR="00B675EE">
        <w:rPr>
          <w:sz w:val="16"/>
          <w:szCs w:val="16"/>
        </w:rPr>
        <w:t>. Это предложение изучается на предмет патентования, потому что содержит плоское дно, чего нет у традиционного сферического аквариума, требующего специальной подставки. Здесь подставка не нужна, потому что есть плоское дно.</w:t>
      </w:r>
      <w:r w:rsidR="00730009">
        <w:rPr>
          <w:sz w:val="16"/>
          <w:szCs w:val="16"/>
        </w:rPr>
        <w:t xml:space="preserve"> При добавлении второй крышки локальный максимум целевой функции опять исчезнет. Перебор вариантов в очередной раз иллюстрирует сложность решения оптимизационных конструкторских задач даже для единичной ёмкости, не говоря о соединениях таких блоков в единое целое</w:t>
      </w:r>
      <w:r w:rsidR="00E53CD3">
        <w:rPr>
          <w:sz w:val="16"/>
          <w:szCs w:val="16"/>
        </w:rPr>
        <w:t>, что важно для манёвров вращающихся космических систем</w:t>
      </w:r>
      <w:r w:rsidR="00730009">
        <w:rPr>
          <w:sz w:val="16"/>
          <w:szCs w:val="16"/>
        </w:rPr>
        <w:t>.</w:t>
      </w:r>
    </w:p>
    <w:p w:rsidR="00E757F6" w:rsidRPr="00E757F6" w:rsidRDefault="0063481C" w:rsidP="00D12A5C">
      <w:pPr>
        <w:ind w:firstLine="340"/>
        <w:jc w:val="both"/>
        <w:rPr>
          <w:sz w:val="16"/>
          <w:szCs w:val="16"/>
        </w:rPr>
      </w:pPr>
      <w:r w:rsidRPr="00E757F6">
        <w:rPr>
          <w:sz w:val="16"/>
          <w:szCs w:val="16"/>
        </w:rPr>
        <w:t>Следующей задачей стало изучение двух состыкованных блоков в виде сферических сегментов.</w:t>
      </w:r>
      <w:r w:rsidR="00E757F6" w:rsidRPr="00E757F6">
        <w:rPr>
          <w:sz w:val="16"/>
          <w:szCs w:val="16"/>
        </w:rPr>
        <w:t xml:space="preserve"> На рис.2 показана расчётная схема</w:t>
      </w:r>
      <w:r w:rsidR="00CE77EE">
        <w:rPr>
          <w:sz w:val="16"/>
          <w:szCs w:val="16"/>
        </w:rPr>
        <w:t xml:space="preserve"> конструкции из двух блоков</w:t>
      </w:r>
      <w:r w:rsidR="00E757F6" w:rsidRPr="00E757F6">
        <w:rPr>
          <w:sz w:val="16"/>
          <w:szCs w:val="16"/>
        </w:rPr>
        <w:t>.</w:t>
      </w:r>
    </w:p>
    <w:p w:rsidR="00E757F6" w:rsidRPr="00E757F6" w:rsidRDefault="00E757F6" w:rsidP="00E757F6">
      <w:pPr>
        <w:spacing w:before="360" w:after="240" w:line="264" w:lineRule="auto"/>
        <w:jc w:val="center"/>
        <w:rPr>
          <w:sz w:val="16"/>
          <w:szCs w:val="16"/>
        </w:rPr>
      </w:pPr>
      <w:r w:rsidRPr="00E757F6">
        <w:rPr>
          <w:noProof/>
          <w:sz w:val="16"/>
          <w:szCs w:val="16"/>
        </w:rPr>
        <w:drawing>
          <wp:inline distT="0" distB="0" distL="0" distR="0">
            <wp:extent cx="1717591" cy="1239068"/>
            <wp:effectExtent l="19050" t="0" r="0" b="0"/>
            <wp:docPr id="3" name="Рисунок 1" descr="Комп_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мп_02.JPG"/>
                    <pic:cNvPicPr/>
                  </pic:nvPicPr>
                  <pic:blipFill>
                    <a:blip r:embed="rId51" cstate="print"/>
                    <a:stretch>
                      <a:fillRect/>
                    </a:stretch>
                  </pic:blipFill>
                  <pic:spPr>
                    <a:xfrm>
                      <a:off x="0" y="0"/>
                      <a:ext cx="1721065" cy="1241574"/>
                    </a:xfrm>
                    <a:prstGeom prst="rect">
                      <a:avLst/>
                    </a:prstGeom>
                  </pic:spPr>
                </pic:pic>
              </a:graphicData>
            </a:graphic>
          </wp:inline>
        </w:drawing>
      </w:r>
    </w:p>
    <w:p w:rsidR="00E757F6" w:rsidRPr="00E757F6" w:rsidRDefault="00E757F6" w:rsidP="00E757F6">
      <w:pPr>
        <w:spacing w:line="360" w:lineRule="auto"/>
        <w:jc w:val="center"/>
        <w:rPr>
          <w:sz w:val="16"/>
          <w:szCs w:val="16"/>
        </w:rPr>
      </w:pPr>
      <w:r w:rsidRPr="00E757F6">
        <w:rPr>
          <w:sz w:val="16"/>
          <w:szCs w:val="16"/>
        </w:rPr>
        <w:t xml:space="preserve">Рис. </w:t>
      </w:r>
      <w:r>
        <w:rPr>
          <w:sz w:val="16"/>
          <w:szCs w:val="16"/>
        </w:rPr>
        <w:t>2</w:t>
      </w:r>
      <w:r w:rsidRPr="00E757F6">
        <w:rPr>
          <w:sz w:val="16"/>
          <w:szCs w:val="16"/>
        </w:rPr>
        <w:t>. Оптимальная компоновка двух сферических сегментов</w:t>
      </w:r>
    </w:p>
    <w:p w:rsidR="00E757F6" w:rsidRDefault="00E757F6" w:rsidP="00D12A5C">
      <w:pPr>
        <w:ind w:firstLine="340"/>
        <w:jc w:val="both"/>
        <w:rPr>
          <w:sz w:val="16"/>
          <w:szCs w:val="16"/>
        </w:rPr>
      </w:pPr>
    </w:p>
    <w:p w:rsidR="00730009" w:rsidRPr="0049095A" w:rsidRDefault="0063481C" w:rsidP="00D12A5C">
      <w:pPr>
        <w:ind w:firstLine="340"/>
        <w:jc w:val="both"/>
        <w:rPr>
          <w:sz w:val="16"/>
          <w:szCs w:val="16"/>
        </w:rPr>
      </w:pPr>
      <w:r>
        <w:rPr>
          <w:sz w:val="16"/>
          <w:szCs w:val="16"/>
        </w:rPr>
        <w:t>Пока блоки предполагаются одинаковыми.</w:t>
      </w:r>
      <w:r w:rsidR="00AC2501">
        <w:rPr>
          <w:sz w:val="16"/>
          <w:szCs w:val="16"/>
        </w:rPr>
        <w:t xml:space="preserve"> Если соединить два блока первого типа, то есть</w:t>
      </w:r>
      <w:r w:rsidR="00DF2E62">
        <w:rPr>
          <w:sz w:val="16"/>
          <w:szCs w:val="16"/>
        </w:rPr>
        <w:t xml:space="preserve"> состыковать</w:t>
      </w:r>
      <w:r w:rsidR="00AC2501">
        <w:rPr>
          <w:sz w:val="16"/>
          <w:szCs w:val="16"/>
        </w:rPr>
        <w:t xml:space="preserve"> два традиционных аквариума, то локальный максимум не изменится, как и в случае двух блоков с плоским дном.</w:t>
      </w:r>
      <w:r w:rsidR="00AA5779">
        <w:rPr>
          <w:sz w:val="16"/>
          <w:szCs w:val="16"/>
        </w:rPr>
        <w:t xml:space="preserve"> Для космической техники такая схема может быть применена, например, при маневрировании вращающимися системами </w:t>
      </w:r>
      <w:r w:rsidR="00AA5779" w:rsidRPr="00AA5779">
        <w:rPr>
          <w:sz w:val="16"/>
          <w:szCs w:val="16"/>
        </w:rPr>
        <w:t>[3]</w:t>
      </w:r>
      <w:r w:rsidR="00AA5779">
        <w:rPr>
          <w:sz w:val="16"/>
          <w:szCs w:val="16"/>
        </w:rPr>
        <w:t xml:space="preserve"> после разрыва механической связи, но образовавшиеся модули не будут герметичными. После разделения отсеки получают импульсы для перехода на новые орбиты </w:t>
      </w:r>
      <w:r w:rsidR="00AA5779" w:rsidRPr="00AA5779">
        <w:rPr>
          <w:sz w:val="16"/>
          <w:szCs w:val="16"/>
        </w:rPr>
        <w:t>[4]</w:t>
      </w:r>
      <w:r w:rsidR="00AA5779">
        <w:rPr>
          <w:sz w:val="16"/>
          <w:szCs w:val="16"/>
        </w:rPr>
        <w:t xml:space="preserve">. Расчёт новых орбит является предметом отдельного исследования, </w:t>
      </w:r>
      <w:proofErr w:type="spellStart"/>
      <w:r w:rsidR="00AA5779">
        <w:rPr>
          <w:sz w:val="16"/>
          <w:szCs w:val="16"/>
        </w:rPr>
        <w:t>выполоняется</w:t>
      </w:r>
      <w:proofErr w:type="spellEnd"/>
      <w:r w:rsidR="00AA5779">
        <w:rPr>
          <w:sz w:val="16"/>
          <w:szCs w:val="16"/>
        </w:rPr>
        <w:t xml:space="preserve"> методами внешней баллистики </w:t>
      </w:r>
      <w:r w:rsidR="00AA5779" w:rsidRPr="00AA5779">
        <w:rPr>
          <w:sz w:val="16"/>
          <w:szCs w:val="16"/>
        </w:rPr>
        <w:t>[4]</w:t>
      </w:r>
      <w:r w:rsidR="00AA5779">
        <w:rPr>
          <w:sz w:val="16"/>
          <w:szCs w:val="16"/>
        </w:rPr>
        <w:t>.</w:t>
      </w:r>
      <w:r w:rsidR="00AC2501">
        <w:rPr>
          <w:sz w:val="16"/>
          <w:szCs w:val="16"/>
        </w:rPr>
        <w:t xml:space="preserve"> Но если между отсеками установить крышк</w:t>
      </w:r>
      <w:r w:rsidR="00AC2501" w:rsidRPr="0049095A">
        <w:rPr>
          <w:sz w:val="16"/>
          <w:szCs w:val="16"/>
        </w:rPr>
        <w:t>у, то локальный максимум исчезнет.</w:t>
      </w:r>
    </w:p>
    <w:p w:rsidR="00AA5779" w:rsidRPr="00564DDC" w:rsidRDefault="00AA5779" w:rsidP="00564DDC">
      <w:pPr>
        <w:ind w:firstLine="340"/>
        <w:jc w:val="both"/>
        <w:rPr>
          <w:sz w:val="16"/>
          <w:szCs w:val="16"/>
        </w:rPr>
      </w:pPr>
      <w:r w:rsidRPr="00564DDC">
        <w:rPr>
          <w:sz w:val="16"/>
          <w:szCs w:val="16"/>
        </w:rPr>
        <w:t>Далее было выполнено исследование конструкции из трёх состыкованных отсеков в виде сферических сегментов с одинаковыми срезами.</w:t>
      </w:r>
      <w:r w:rsidR="0049095A" w:rsidRPr="00564DDC">
        <w:rPr>
          <w:sz w:val="16"/>
          <w:szCs w:val="16"/>
        </w:rPr>
        <w:t xml:space="preserve"> На рис.</w:t>
      </w:r>
      <w:r w:rsidR="00564DDC" w:rsidRPr="00564DDC">
        <w:rPr>
          <w:sz w:val="16"/>
          <w:szCs w:val="16"/>
        </w:rPr>
        <w:t>3</w:t>
      </w:r>
      <w:r w:rsidR="0049095A" w:rsidRPr="00564DDC">
        <w:rPr>
          <w:sz w:val="16"/>
          <w:szCs w:val="16"/>
        </w:rPr>
        <w:t xml:space="preserve"> показана схема такой конструкции.</w:t>
      </w:r>
      <w:r w:rsidR="00564DDC">
        <w:rPr>
          <w:sz w:val="16"/>
          <w:szCs w:val="16"/>
        </w:rPr>
        <w:t xml:space="preserve"> При решении экстремальной задачи опять получается кубическое уравнение, которое удобно решить численными методами.</w:t>
      </w:r>
      <w:r w:rsidR="00564DDC" w:rsidRPr="00564DDC">
        <w:rPr>
          <w:sz w:val="16"/>
          <w:szCs w:val="16"/>
        </w:rPr>
        <w:t xml:space="preserve"> Получаются два комплексных корня, которые не удовлетворяют смысловым ограничениям. Но третий корень</w:t>
      </w:r>
      <w:r w:rsidR="00564DDC">
        <w:rPr>
          <w:sz w:val="16"/>
          <w:szCs w:val="16"/>
        </w:rPr>
        <w:t>, приблизительно 0,545,</w:t>
      </w:r>
      <w:r w:rsidR="00564DDC" w:rsidRPr="00564DDC">
        <w:rPr>
          <w:sz w:val="16"/>
          <w:szCs w:val="16"/>
        </w:rPr>
        <w:t xml:space="preserve"> принадлежит области ограничений для переменной. При переходе через него производная меняет знак с плюса на минус, поэтому найденное значение является точкой локального максимума целевой функции.</w:t>
      </w:r>
      <w:r w:rsidR="008D3247">
        <w:rPr>
          <w:sz w:val="16"/>
          <w:szCs w:val="16"/>
        </w:rPr>
        <w:t xml:space="preserve"> Такая конструкция вполне может быть применена для вращающихся космических систем с разделением блоков, если не требуется герметичность отсеков. </w:t>
      </w:r>
      <w:r w:rsidR="00564DDC" w:rsidRPr="00564DDC">
        <w:rPr>
          <w:sz w:val="16"/>
          <w:szCs w:val="16"/>
        </w:rPr>
        <w:t xml:space="preserve">Следовательно, для </w:t>
      </w:r>
      <w:r w:rsidR="00564DDC" w:rsidRPr="00564DDC">
        <w:rPr>
          <w:sz w:val="16"/>
          <w:szCs w:val="16"/>
        </w:rPr>
        <w:lastRenderedPageBreak/>
        <w:t>максимизации отношения объёма к площади трёх отсеков без перегородок, надо сделать срезы на расстояниях приблизительно 0,545 радиуса, отсчитывая от конца радиуса, от сферы. Этот результат тоже очень похож на известный сферический аквариум, но срез должен быть несколько ниже, 0,545 радиуса от сферы против 0,5.</w:t>
      </w:r>
    </w:p>
    <w:p w:rsidR="0049095A" w:rsidRPr="0049095A" w:rsidRDefault="0049095A" w:rsidP="0049095A">
      <w:pPr>
        <w:spacing w:before="360" w:after="240" w:line="264" w:lineRule="auto"/>
        <w:jc w:val="center"/>
        <w:rPr>
          <w:position w:val="-6"/>
          <w:sz w:val="16"/>
          <w:szCs w:val="16"/>
        </w:rPr>
      </w:pPr>
      <w:r w:rsidRPr="0049095A">
        <w:rPr>
          <w:noProof/>
          <w:position w:val="-6"/>
          <w:sz w:val="16"/>
          <w:szCs w:val="16"/>
        </w:rPr>
        <w:drawing>
          <wp:inline distT="0" distB="0" distL="0" distR="0">
            <wp:extent cx="1614097" cy="1011501"/>
            <wp:effectExtent l="19050" t="0" r="5153" b="0"/>
            <wp:docPr id="2" name="Рисунок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52"/>
                    <a:srcRect l="34179" t="37328" r="24476" b="30303"/>
                    <a:stretch>
                      <a:fillRect/>
                    </a:stretch>
                  </pic:blipFill>
                  <pic:spPr bwMode="auto">
                    <a:xfrm>
                      <a:off x="0" y="0"/>
                      <a:ext cx="1615425" cy="1012333"/>
                    </a:xfrm>
                    <a:prstGeom prst="rect">
                      <a:avLst/>
                    </a:prstGeom>
                    <a:noFill/>
                    <a:ln w="9525">
                      <a:noFill/>
                      <a:miter lim="800000"/>
                      <a:headEnd/>
                      <a:tailEnd/>
                    </a:ln>
                  </pic:spPr>
                </pic:pic>
              </a:graphicData>
            </a:graphic>
          </wp:inline>
        </w:drawing>
      </w:r>
    </w:p>
    <w:p w:rsidR="0049095A" w:rsidRPr="0049095A" w:rsidRDefault="0049095A" w:rsidP="0049095A">
      <w:pPr>
        <w:jc w:val="center"/>
        <w:rPr>
          <w:position w:val="-6"/>
          <w:sz w:val="16"/>
          <w:szCs w:val="16"/>
        </w:rPr>
      </w:pPr>
      <w:r w:rsidRPr="0049095A">
        <w:rPr>
          <w:position w:val="-6"/>
          <w:sz w:val="16"/>
          <w:szCs w:val="16"/>
        </w:rPr>
        <w:t xml:space="preserve">Рис. </w:t>
      </w:r>
      <w:r w:rsidR="00E757F6">
        <w:rPr>
          <w:position w:val="-6"/>
          <w:sz w:val="16"/>
          <w:szCs w:val="16"/>
        </w:rPr>
        <w:t>3</w:t>
      </w:r>
      <w:r w:rsidRPr="0049095A">
        <w:rPr>
          <w:position w:val="-6"/>
          <w:sz w:val="16"/>
          <w:szCs w:val="16"/>
        </w:rPr>
        <w:t>. Конструкция из трёх отсеков</w:t>
      </w:r>
    </w:p>
    <w:p w:rsidR="0049095A" w:rsidRDefault="0049095A" w:rsidP="00D12A5C">
      <w:pPr>
        <w:ind w:firstLine="340"/>
        <w:jc w:val="both"/>
        <w:rPr>
          <w:sz w:val="16"/>
          <w:szCs w:val="16"/>
        </w:rPr>
      </w:pPr>
    </w:p>
    <w:p w:rsidR="00784EA4" w:rsidRDefault="00266BC5" w:rsidP="00D12A5C">
      <w:pPr>
        <w:ind w:firstLine="340"/>
        <w:jc w:val="both"/>
        <w:rPr>
          <w:sz w:val="16"/>
          <w:szCs w:val="16"/>
        </w:rPr>
      </w:pPr>
      <w:r>
        <w:rPr>
          <w:sz w:val="16"/>
          <w:szCs w:val="16"/>
        </w:rPr>
        <w:t xml:space="preserve">Следующей задачей стала герметизация отсеков после разделения. Сначала были добавлены две перегородки между отсеками. Практически такой вариант означает два случая. Это либо герметизация только центрального отсека после разделения блоков, либо герметизация только крайних блоков. Второй случай наиболее интересен для маневрирования вращающихся космических систем. Оказалось, что локальный </w:t>
      </w:r>
      <w:proofErr w:type="spellStart"/>
      <w:r>
        <w:rPr>
          <w:sz w:val="16"/>
          <w:szCs w:val="16"/>
        </w:rPr>
        <w:t>масимум</w:t>
      </w:r>
      <w:proofErr w:type="spellEnd"/>
      <w:r>
        <w:rPr>
          <w:sz w:val="16"/>
          <w:szCs w:val="16"/>
        </w:rPr>
        <w:t xml:space="preserve"> целевой функции опять появился, срезы надо делать на расстоянии приблизительно 0,246 радиуса, считая от сферы. Появилось предложение герметизировать все </w:t>
      </w:r>
      <w:proofErr w:type="spellStart"/>
      <w:r>
        <w:rPr>
          <w:sz w:val="16"/>
          <w:szCs w:val="16"/>
        </w:rPr>
        <w:t>стри</w:t>
      </w:r>
      <w:proofErr w:type="spellEnd"/>
      <w:r>
        <w:rPr>
          <w:sz w:val="16"/>
          <w:szCs w:val="16"/>
        </w:rPr>
        <w:t xml:space="preserve"> отсека после разделения, то есть установить двойные перегородки между ними. У каждого отсека своя перегородка. Но тогда локальный максимум целевой функции опять пропал. Значит, двойные перегородки нужно выполнить из листового материала более лёгкого, с </w:t>
      </w:r>
      <w:proofErr w:type="spellStart"/>
      <w:r>
        <w:rPr>
          <w:sz w:val="16"/>
          <w:szCs w:val="16"/>
        </w:rPr>
        <w:t>воверхностной</w:t>
      </w:r>
      <w:proofErr w:type="spellEnd"/>
      <w:r>
        <w:rPr>
          <w:sz w:val="16"/>
          <w:szCs w:val="16"/>
        </w:rPr>
        <w:t xml:space="preserve"> плотностью материала в два раза меньше, чем у сферы, что будет эквивалентно по массе одной перегородке.</w:t>
      </w:r>
    </w:p>
    <w:p w:rsidR="00286734" w:rsidRDefault="00286734" w:rsidP="00D12A5C">
      <w:pPr>
        <w:ind w:firstLine="340"/>
        <w:jc w:val="both"/>
        <w:rPr>
          <w:sz w:val="16"/>
          <w:szCs w:val="16"/>
        </w:rPr>
      </w:pPr>
      <w:r>
        <w:rPr>
          <w:sz w:val="16"/>
          <w:szCs w:val="16"/>
        </w:rPr>
        <w:t>Выводы.</w:t>
      </w:r>
    </w:p>
    <w:p w:rsidR="00286734" w:rsidRDefault="00286734" w:rsidP="00D12A5C">
      <w:pPr>
        <w:ind w:firstLine="340"/>
        <w:jc w:val="both"/>
        <w:rPr>
          <w:sz w:val="16"/>
          <w:szCs w:val="16"/>
        </w:rPr>
      </w:pPr>
      <w:r>
        <w:rPr>
          <w:sz w:val="16"/>
          <w:szCs w:val="16"/>
        </w:rPr>
        <w:t>1. Доказано существование или отсутствие локальных максимумов целевой функции, соответствующей максимальному объёму при минимальной массе, у восьми вариантов компоновочных схем космических аппаратов на основе сферических сегментов.</w:t>
      </w:r>
    </w:p>
    <w:p w:rsidR="00286734" w:rsidRDefault="00286734" w:rsidP="00D12A5C">
      <w:pPr>
        <w:ind w:firstLine="340"/>
        <w:jc w:val="both"/>
        <w:rPr>
          <w:sz w:val="16"/>
          <w:szCs w:val="16"/>
        </w:rPr>
      </w:pPr>
      <w:r>
        <w:rPr>
          <w:sz w:val="16"/>
          <w:szCs w:val="16"/>
        </w:rPr>
        <w:t xml:space="preserve">2. Выполнена проверка полученных результатов компьютерными методами с помощью пакета прикладных программ </w:t>
      </w:r>
      <w:proofErr w:type="spellStart"/>
      <w:r>
        <w:rPr>
          <w:sz w:val="16"/>
          <w:szCs w:val="16"/>
          <w:lang w:val="en-US"/>
        </w:rPr>
        <w:t>Skilab</w:t>
      </w:r>
      <w:proofErr w:type="spellEnd"/>
      <w:r>
        <w:rPr>
          <w:sz w:val="16"/>
          <w:szCs w:val="16"/>
        </w:rPr>
        <w:t>.</w:t>
      </w:r>
    </w:p>
    <w:p w:rsidR="00B60AE7" w:rsidRDefault="00286734" w:rsidP="00DC30AD">
      <w:pPr>
        <w:ind w:firstLine="340"/>
        <w:jc w:val="both"/>
        <w:rPr>
          <w:sz w:val="16"/>
          <w:szCs w:val="16"/>
        </w:rPr>
      </w:pPr>
      <w:r>
        <w:rPr>
          <w:sz w:val="16"/>
          <w:szCs w:val="16"/>
        </w:rPr>
        <w:t>3. Определены другие компоновочные схемы для перспективных исследований.</w:t>
      </w:r>
    </w:p>
    <w:p w:rsidR="00286734" w:rsidRPr="00DC30AD" w:rsidRDefault="00286734" w:rsidP="00DC30AD">
      <w:pPr>
        <w:ind w:firstLine="340"/>
        <w:jc w:val="both"/>
        <w:rPr>
          <w:sz w:val="16"/>
          <w:szCs w:val="16"/>
        </w:rPr>
      </w:pPr>
    </w:p>
    <w:p w:rsidR="00BA0F58" w:rsidRPr="00BA0F58" w:rsidRDefault="00B60AE7" w:rsidP="00B60AE7">
      <w:pPr>
        <w:ind w:firstLine="340"/>
        <w:jc w:val="both"/>
        <w:rPr>
          <w:b/>
          <w:sz w:val="16"/>
          <w:szCs w:val="16"/>
        </w:rPr>
      </w:pPr>
      <w:r>
        <w:rPr>
          <w:b/>
          <w:sz w:val="16"/>
          <w:szCs w:val="16"/>
        </w:rPr>
        <w:t>Литература</w:t>
      </w:r>
    </w:p>
    <w:p w:rsidR="00BA0F58" w:rsidRPr="00B60AE7" w:rsidRDefault="003224B6" w:rsidP="00B60AE7">
      <w:pPr>
        <w:pStyle w:val="aff3"/>
        <w:numPr>
          <w:ilvl w:val="0"/>
          <w:numId w:val="35"/>
        </w:numPr>
        <w:spacing w:after="0" w:line="240" w:lineRule="auto"/>
        <w:ind w:left="357" w:hanging="357"/>
        <w:contextualSpacing w:val="0"/>
        <w:jc w:val="both"/>
        <w:rPr>
          <w:rFonts w:ascii="Times New Roman" w:hAnsi="Times New Roman"/>
          <w:sz w:val="16"/>
          <w:szCs w:val="16"/>
        </w:rPr>
      </w:pPr>
      <w:proofErr w:type="spellStart"/>
      <w:r>
        <w:rPr>
          <w:rFonts w:ascii="Times New Roman" w:hAnsi="Times New Roman"/>
          <w:sz w:val="16"/>
          <w:szCs w:val="16"/>
        </w:rPr>
        <w:t>Бусленко</w:t>
      </w:r>
      <w:proofErr w:type="spellEnd"/>
      <w:r>
        <w:rPr>
          <w:rFonts w:ascii="Times New Roman" w:hAnsi="Times New Roman"/>
          <w:sz w:val="16"/>
          <w:szCs w:val="16"/>
        </w:rPr>
        <w:t xml:space="preserve"> Н.П. Лекции по теории сложных систем. – М.: Советское радио, 1973</w:t>
      </w:r>
      <w:r w:rsidR="00CB1F7F">
        <w:rPr>
          <w:rFonts w:ascii="Times New Roman" w:hAnsi="Times New Roman"/>
          <w:sz w:val="16"/>
          <w:szCs w:val="16"/>
        </w:rPr>
        <w:t>.</w:t>
      </w:r>
      <w:r w:rsidR="00E372FA">
        <w:rPr>
          <w:rFonts w:ascii="Times New Roman" w:hAnsi="Times New Roman"/>
          <w:sz w:val="16"/>
          <w:szCs w:val="16"/>
        </w:rPr>
        <w:t xml:space="preserve"> – Электронный </w:t>
      </w:r>
      <w:proofErr w:type="spellStart"/>
      <w:r w:rsidR="00E372FA">
        <w:rPr>
          <w:rFonts w:ascii="Times New Roman" w:hAnsi="Times New Roman"/>
          <w:sz w:val="16"/>
          <w:szCs w:val="16"/>
        </w:rPr>
        <w:t>ресур</w:t>
      </w:r>
      <w:proofErr w:type="spellEnd"/>
      <w:r w:rsidR="00E372FA">
        <w:rPr>
          <w:rFonts w:ascii="Times New Roman" w:hAnsi="Times New Roman"/>
          <w:sz w:val="16"/>
          <w:szCs w:val="16"/>
        </w:rPr>
        <w:t xml:space="preserve"> (дата обращения 31.05.2023): </w:t>
      </w:r>
      <w:hyperlink r:id="rId53" w:history="1">
        <w:r w:rsidR="00E372FA" w:rsidRPr="00511818">
          <w:rPr>
            <w:rStyle w:val="af0"/>
            <w:rFonts w:ascii="Times New Roman" w:hAnsi="Times New Roman"/>
            <w:sz w:val="16"/>
            <w:szCs w:val="16"/>
          </w:rPr>
          <w:t>https://lib-bkm.ru/13940</w:t>
        </w:r>
      </w:hyperlink>
      <w:r w:rsidR="00E372FA">
        <w:rPr>
          <w:rFonts w:ascii="Times New Roman" w:hAnsi="Times New Roman"/>
          <w:sz w:val="16"/>
          <w:szCs w:val="16"/>
        </w:rPr>
        <w:t xml:space="preserve"> </w:t>
      </w:r>
    </w:p>
    <w:p w:rsidR="00BA0F58" w:rsidRPr="00B60AE7" w:rsidRDefault="00AE192C" w:rsidP="00B60AE7">
      <w:pPr>
        <w:pStyle w:val="aff3"/>
        <w:numPr>
          <w:ilvl w:val="0"/>
          <w:numId w:val="35"/>
        </w:numPr>
        <w:autoSpaceDE w:val="0"/>
        <w:autoSpaceDN w:val="0"/>
        <w:adjustRightInd w:val="0"/>
        <w:spacing w:after="0" w:line="240" w:lineRule="auto"/>
        <w:ind w:left="357" w:hanging="357"/>
        <w:contextualSpacing w:val="0"/>
        <w:jc w:val="both"/>
        <w:rPr>
          <w:rFonts w:ascii="Times New Roman" w:hAnsi="Times New Roman"/>
          <w:sz w:val="16"/>
          <w:szCs w:val="16"/>
        </w:rPr>
      </w:pPr>
      <w:r>
        <w:rPr>
          <w:rFonts w:ascii="Times New Roman" w:hAnsi="Times New Roman"/>
          <w:sz w:val="16"/>
          <w:szCs w:val="16"/>
        </w:rPr>
        <w:t>Фихтенгольц Г.М</w:t>
      </w:r>
      <w:r w:rsidRPr="00BA0F58">
        <w:rPr>
          <w:rFonts w:ascii="Times New Roman" w:hAnsi="Times New Roman"/>
          <w:sz w:val="16"/>
          <w:szCs w:val="16"/>
        </w:rPr>
        <w:t xml:space="preserve">. </w:t>
      </w:r>
      <w:r>
        <w:rPr>
          <w:rFonts w:ascii="Times New Roman" w:hAnsi="Times New Roman"/>
          <w:sz w:val="16"/>
          <w:szCs w:val="16"/>
        </w:rPr>
        <w:t>Основы математического анализа. Том 1. Изд. 6-е, стереотипное. – М.: Наука, Гл. ред. физ.-мат. лит. 1968</w:t>
      </w:r>
      <w:r w:rsidRPr="00B60AE7">
        <w:rPr>
          <w:rFonts w:ascii="Times New Roman" w:hAnsi="Times New Roman"/>
          <w:sz w:val="16"/>
          <w:szCs w:val="16"/>
        </w:rPr>
        <w:t>.</w:t>
      </w:r>
      <w:r>
        <w:rPr>
          <w:rFonts w:ascii="Times New Roman" w:hAnsi="Times New Roman"/>
          <w:sz w:val="16"/>
          <w:szCs w:val="16"/>
        </w:rPr>
        <w:t xml:space="preserve"> – С.195-216</w:t>
      </w:r>
      <w:r w:rsidR="00FD42E7">
        <w:rPr>
          <w:rFonts w:ascii="Times New Roman" w:hAnsi="Times New Roman"/>
          <w:sz w:val="16"/>
          <w:szCs w:val="16"/>
        </w:rPr>
        <w:t>.</w:t>
      </w:r>
    </w:p>
    <w:p w:rsidR="00BA0F58" w:rsidRPr="00B60AE7" w:rsidRDefault="00BA0F58" w:rsidP="00B60AE7">
      <w:pPr>
        <w:pStyle w:val="aff3"/>
        <w:numPr>
          <w:ilvl w:val="0"/>
          <w:numId w:val="35"/>
        </w:numPr>
        <w:spacing w:after="0" w:line="240" w:lineRule="auto"/>
        <w:ind w:left="357" w:hanging="357"/>
        <w:contextualSpacing w:val="0"/>
        <w:jc w:val="both"/>
        <w:rPr>
          <w:rFonts w:ascii="Times New Roman" w:hAnsi="Times New Roman"/>
          <w:sz w:val="16"/>
          <w:szCs w:val="16"/>
        </w:rPr>
      </w:pPr>
      <w:proofErr w:type="spellStart"/>
      <w:r w:rsidRPr="00B60AE7">
        <w:rPr>
          <w:rFonts w:ascii="Times New Roman" w:hAnsi="Times New Roman"/>
          <w:color w:val="000000"/>
          <w:sz w:val="16"/>
          <w:szCs w:val="16"/>
          <w:shd w:val="clear" w:color="auto" w:fill="FFFFFF"/>
        </w:rPr>
        <w:t>Екимовская</w:t>
      </w:r>
      <w:proofErr w:type="spellEnd"/>
      <w:r w:rsidRPr="00B60AE7">
        <w:rPr>
          <w:rFonts w:ascii="Times New Roman" w:hAnsi="Times New Roman"/>
          <w:color w:val="000000"/>
          <w:sz w:val="16"/>
          <w:szCs w:val="16"/>
          <w:shd w:val="clear" w:color="auto" w:fill="FFFFFF"/>
        </w:rPr>
        <w:t xml:space="preserve"> А.А. 11 класс. </w:t>
      </w:r>
      <w:r w:rsidRPr="00B60AE7">
        <w:rPr>
          <w:rFonts w:ascii="Times New Roman" w:hAnsi="Times New Roman"/>
          <w:sz w:val="16"/>
          <w:szCs w:val="16"/>
        </w:rPr>
        <w:t xml:space="preserve">Способ межорбитального маневрирования космического аппарата. Заявка на патент на изобретение </w:t>
      </w:r>
      <w:r w:rsidRPr="00B60AE7">
        <w:rPr>
          <w:rFonts w:ascii="Times New Roman" w:hAnsi="Times New Roman"/>
          <w:sz w:val="16"/>
          <w:szCs w:val="16"/>
          <w:lang w:val="en-US"/>
        </w:rPr>
        <w:t>RU</w:t>
      </w:r>
      <w:r w:rsidRPr="00B60AE7">
        <w:rPr>
          <w:rFonts w:ascii="Times New Roman" w:hAnsi="Times New Roman"/>
          <w:sz w:val="16"/>
          <w:szCs w:val="16"/>
        </w:rPr>
        <w:t xml:space="preserve"> № 2021126157, приоритет от 06.09.2021 г.</w:t>
      </w:r>
      <w:r w:rsidR="004162C6">
        <w:rPr>
          <w:rFonts w:ascii="Times New Roman" w:hAnsi="Times New Roman"/>
          <w:sz w:val="16"/>
          <w:szCs w:val="16"/>
        </w:rPr>
        <w:t xml:space="preserve"> – </w:t>
      </w:r>
      <w:proofErr w:type="spellStart"/>
      <w:r w:rsidR="004162C6">
        <w:rPr>
          <w:rFonts w:ascii="Times New Roman" w:hAnsi="Times New Roman"/>
          <w:sz w:val="16"/>
          <w:szCs w:val="16"/>
        </w:rPr>
        <w:t>Публ</w:t>
      </w:r>
      <w:proofErr w:type="spellEnd"/>
      <w:r w:rsidR="004162C6">
        <w:rPr>
          <w:rFonts w:ascii="Times New Roman" w:hAnsi="Times New Roman"/>
          <w:sz w:val="16"/>
          <w:szCs w:val="16"/>
        </w:rPr>
        <w:t xml:space="preserve">. 06.03.2023. – </w:t>
      </w:r>
      <w:proofErr w:type="spellStart"/>
      <w:r w:rsidR="004162C6">
        <w:rPr>
          <w:rFonts w:ascii="Times New Roman" w:hAnsi="Times New Roman"/>
          <w:sz w:val="16"/>
          <w:szCs w:val="16"/>
        </w:rPr>
        <w:t>Бюлл</w:t>
      </w:r>
      <w:proofErr w:type="spellEnd"/>
      <w:r w:rsidR="004162C6">
        <w:rPr>
          <w:rFonts w:ascii="Times New Roman" w:hAnsi="Times New Roman"/>
          <w:sz w:val="16"/>
          <w:szCs w:val="16"/>
        </w:rPr>
        <w:t>. №7.</w:t>
      </w:r>
    </w:p>
    <w:p w:rsidR="00BA0F58" w:rsidRPr="00B60AE7" w:rsidRDefault="00BA0F58" w:rsidP="00B60AE7">
      <w:pPr>
        <w:pStyle w:val="aff3"/>
        <w:numPr>
          <w:ilvl w:val="0"/>
          <w:numId w:val="35"/>
        </w:numPr>
        <w:spacing w:after="0" w:line="240" w:lineRule="auto"/>
        <w:ind w:left="357" w:hanging="357"/>
        <w:contextualSpacing w:val="0"/>
        <w:jc w:val="both"/>
        <w:rPr>
          <w:rFonts w:ascii="Times New Roman" w:hAnsi="Times New Roman"/>
          <w:sz w:val="16"/>
          <w:szCs w:val="16"/>
        </w:rPr>
      </w:pPr>
      <w:proofErr w:type="spellStart"/>
      <w:r w:rsidRPr="00B60AE7">
        <w:rPr>
          <w:rFonts w:ascii="Times New Roman" w:hAnsi="Times New Roman"/>
          <w:color w:val="000000"/>
          <w:sz w:val="16"/>
          <w:szCs w:val="16"/>
          <w:shd w:val="clear" w:color="auto" w:fill="FFFFFF"/>
        </w:rPr>
        <w:t>Екимовская</w:t>
      </w:r>
      <w:proofErr w:type="spellEnd"/>
      <w:r w:rsidRPr="00B60AE7">
        <w:rPr>
          <w:rFonts w:ascii="Times New Roman" w:hAnsi="Times New Roman"/>
          <w:color w:val="000000"/>
          <w:sz w:val="16"/>
          <w:szCs w:val="16"/>
          <w:shd w:val="clear" w:color="auto" w:fill="FFFFFF"/>
        </w:rPr>
        <w:t xml:space="preserve"> А.А. Применение вращающихся тросовых космических систем для орбитального перехода </w:t>
      </w:r>
      <w:proofErr w:type="spellStart"/>
      <w:r w:rsidRPr="00B60AE7">
        <w:rPr>
          <w:rFonts w:ascii="Times New Roman" w:hAnsi="Times New Roman"/>
          <w:color w:val="000000"/>
          <w:sz w:val="16"/>
          <w:szCs w:val="16"/>
          <w:shd w:val="clear" w:color="auto" w:fill="FFFFFF"/>
        </w:rPr>
        <w:t>Гомана</w:t>
      </w:r>
      <w:proofErr w:type="spellEnd"/>
      <w:r w:rsidRPr="00B60AE7">
        <w:rPr>
          <w:rFonts w:ascii="Times New Roman" w:hAnsi="Times New Roman"/>
          <w:color w:val="000000"/>
          <w:sz w:val="16"/>
          <w:szCs w:val="16"/>
          <w:shd w:val="clear" w:color="auto" w:fill="FFFFFF"/>
        </w:rPr>
        <w:t xml:space="preserve"> / Ред. Группа: Алексеев М.Ю., Алексеева О.С., </w:t>
      </w:r>
      <w:proofErr w:type="spellStart"/>
      <w:r w:rsidRPr="00B60AE7">
        <w:rPr>
          <w:rFonts w:ascii="Times New Roman" w:hAnsi="Times New Roman"/>
          <w:color w:val="000000"/>
          <w:sz w:val="16"/>
          <w:szCs w:val="16"/>
          <w:shd w:val="clear" w:color="auto" w:fill="FFFFFF"/>
        </w:rPr>
        <w:t>Калабухова</w:t>
      </w:r>
      <w:proofErr w:type="spellEnd"/>
      <w:r w:rsidRPr="00B60AE7">
        <w:rPr>
          <w:rFonts w:ascii="Times New Roman" w:hAnsi="Times New Roman"/>
          <w:color w:val="000000"/>
          <w:sz w:val="16"/>
          <w:szCs w:val="16"/>
          <w:shd w:val="clear" w:color="auto" w:fill="FFFFFF"/>
        </w:rPr>
        <w:t xml:space="preserve"> Д.А., </w:t>
      </w:r>
      <w:proofErr w:type="spellStart"/>
      <w:r w:rsidRPr="00B60AE7">
        <w:rPr>
          <w:rFonts w:ascii="Times New Roman" w:hAnsi="Times New Roman"/>
          <w:color w:val="000000"/>
          <w:sz w:val="16"/>
          <w:szCs w:val="16"/>
          <w:shd w:val="clear" w:color="auto" w:fill="FFFFFF"/>
        </w:rPr>
        <w:t>Киревнина</w:t>
      </w:r>
      <w:proofErr w:type="spellEnd"/>
      <w:r w:rsidRPr="00B60AE7">
        <w:rPr>
          <w:rFonts w:ascii="Times New Roman" w:hAnsi="Times New Roman"/>
          <w:color w:val="000000"/>
          <w:sz w:val="16"/>
          <w:szCs w:val="16"/>
          <w:shd w:val="clear" w:color="auto" w:fill="FFFFFF"/>
        </w:rPr>
        <w:t xml:space="preserve"> Е.И. Научно-методическое издание. Материалы IV Всероссийской конференции «Умный мир руками детей» (Электронное издание), Троицк-Москва, 29-30 июня 2021 г. – 224 с. – Ил. – С.84-90. – ISBN 978-5-89513-495-5 – Электронный ресурс: </w:t>
      </w:r>
      <w:hyperlink r:id="rId54" w:history="1">
        <w:r w:rsidRPr="00AB0A90">
          <w:rPr>
            <w:rStyle w:val="af0"/>
            <w:rFonts w:ascii="Times New Roman" w:hAnsi="Times New Roman"/>
            <w:sz w:val="16"/>
            <w:szCs w:val="16"/>
            <w:shd w:val="clear" w:color="auto" w:fill="FFFFFF"/>
          </w:rPr>
          <w:t>https://2021-ito-deti.bytic.ru/</w:t>
        </w:r>
      </w:hyperlink>
      <w:r w:rsidRPr="00B60AE7">
        <w:rPr>
          <w:rFonts w:ascii="Times New Roman" w:hAnsi="Times New Roman"/>
          <w:color w:val="000000"/>
          <w:sz w:val="16"/>
          <w:szCs w:val="16"/>
          <w:shd w:val="clear" w:color="auto" w:fill="FFFFFF"/>
        </w:rPr>
        <w:t> ; Сборник: </w:t>
      </w:r>
      <w:hyperlink r:id="rId55" w:history="1">
        <w:r w:rsidRPr="00AB0A90">
          <w:rPr>
            <w:rStyle w:val="af0"/>
            <w:rFonts w:ascii="Times New Roman" w:hAnsi="Times New Roman"/>
            <w:sz w:val="16"/>
            <w:szCs w:val="16"/>
            <w:shd w:val="clear" w:color="auto" w:fill="FFFFFF"/>
          </w:rPr>
          <w:t>https://lk-ito-deti.bytic.ru/uploads/files/Materials2021-childs.pdf?643417726</w:t>
        </w:r>
      </w:hyperlink>
    </w:p>
    <w:p w:rsidR="00BA0F58" w:rsidRDefault="00BA0F58" w:rsidP="00B60AE7">
      <w:pPr>
        <w:pStyle w:val="base6"/>
        <w:numPr>
          <w:ilvl w:val="0"/>
          <w:numId w:val="35"/>
        </w:numPr>
        <w:spacing w:after="0"/>
        <w:ind w:left="357" w:hanging="357"/>
        <w:rPr>
          <w:szCs w:val="16"/>
        </w:rPr>
      </w:pPr>
      <w:proofErr w:type="spellStart"/>
      <w:r w:rsidRPr="00BA0F58">
        <w:rPr>
          <w:szCs w:val="16"/>
        </w:rPr>
        <w:t>Мирер</w:t>
      </w:r>
      <w:proofErr w:type="spellEnd"/>
      <w:r w:rsidRPr="00BA0F58">
        <w:rPr>
          <w:szCs w:val="16"/>
        </w:rPr>
        <w:t xml:space="preserve"> С.А. Механика космического полёта. Орбитальное движение. Учебное пособие. Часть 2. – М.: МФТИ (НИУ), 2013.</w:t>
      </w:r>
      <w:bookmarkEnd w:id="1"/>
      <w:bookmarkEnd w:id="2"/>
      <w:bookmarkEnd w:id="3"/>
      <w:bookmarkEnd w:id="4"/>
      <w:bookmarkEnd w:id="5"/>
      <w:bookmarkEnd w:id="6"/>
      <w:bookmarkEnd w:id="7"/>
      <w:bookmarkEnd w:id="8"/>
      <w:bookmarkEnd w:id="9"/>
    </w:p>
    <w:sectPr w:rsidR="00BA0F58" w:rsidSect="00BA2C7D">
      <w:headerReference w:type="even" r:id="rId56"/>
      <w:footerReference w:type="even" r:id="rId57"/>
      <w:type w:val="continuous"/>
      <w:pgSz w:w="8392" w:h="11907" w:code="11"/>
      <w:pgMar w:top="851" w:right="851" w:bottom="851" w:left="851"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1808" w:rsidRDefault="00FE1808">
      <w:r>
        <w:separator/>
      </w:r>
    </w:p>
    <w:p w:rsidR="00FE1808" w:rsidRDefault="00FE1808"/>
    <w:p w:rsidR="00FE1808" w:rsidRDefault="00FE1808"/>
    <w:p w:rsidR="00FE1808" w:rsidRDefault="00FE1808"/>
  </w:endnote>
  <w:endnote w:type="continuationSeparator" w:id="0">
    <w:p w:rsidR="00FE1808" w:rsidRDefault="00FE1808">
      <w:r>
        <w:continuationSeparator/>
      </w:r>
    </w:p>
    <w:p w:rsidR="00FE1808" w:rsidRDefault="00FE1808"/>
    <w:p w:rsidR="00FE1808" w:rsidRDefault="00FE1808"/>
    <w:p w:rsidR="00FE1808" w:rsidRDefault="00FE1808"/>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 w:name="Arial">
    <w:panose1 w:val="020B0604020202020204"/>
    <w:charset w:val="CC"/>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HG Mincho Light J">
    <w:altName w:val="Times New Roman"/>
    <w:charset w:val="00"/>
    <w:family w:val="auto"/>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61002A87" w:usb1="80000000" w:usb2="00000008" w:usb3="00000000" w:csb0="000101FF" w:csb1="00000000"/>
  </w:font>
  <w:font w:name="SchoolBook-Regular">
    <w:panose1 w:val="00000000000000000000"/>
    <w:charset w:val="CC"/>
    <w:family w:val="roman"/>
    <w:notTrueType/>
    <w:pitch w:val="default"/>
    <w:sig w:usb0="00000201" w:usb1="00000000" w:usb2="00000000" w:usb3="00000000" w:csb0="00000004"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 w:name="SFRM0900">
    <w:altName w:val="Arial Unicode MS"/>
    <w:panose1 w:val="00000000000000000000"/>
    <w:charset w:val="80"/>
    <w:family w:val="auto"/>
    <w:notTrueType/>
    <w:pitch w:val="default"/>
    <w:sig w:usb0="00000001" w:usb1="08070000" w:usb2="00000010" w:usb3="00000000" w:csb0="00020000" w:csb1="00000000"/>
  </w:font>
  <w:font w:name="ヒラギノ角ゴ Pro W3">
    <w:altName w:val="MS Mincho"/>
    <w:charset w:val="80"/>
    <w:family w:val="auto"/>
    <w:pitch w:val="variable"/>
    <w:sig w:usb0="00000000" w:usb1="00000000" w:usb2="01000407" w:usb3="00000000" w:csb0="00020000" w:csb1="00000000"/>
  </w:font>
  <w:font w:name="DejaVu Sans">
    <w:charset w:val="CC"/>
    <w:family w:val="swiss"/>
    <w:pitch w:val="variable"/>
    <w:sig w:usb0="E7002EFF" w:usb1="D200FDFF" w:usb2="0A046029" w:usb3="00000000" w:csb0="000001FF" w:csb1="00000000"/>
  </w:font>
  <w:font w:name="Constantia">
    <w:panose1 w:val="02030602050306030303"/>
    <w:charset w:val="CC"/>
    <w:family w:val="roman"/>
    <w:pitch w:val="variable"/>
    <w:sig w:usb0="A00002EF" w:usb1="4000204B" w:usb2="00000000" w:usb3="00000000" w:csb0="0000009F" w:csb1="00000000"/>
  </w:font>
  <w:font w:name="Droid Sans Fallback">
    <w:altName w:val="MS Mincho"/>
    <w:panose1 w:val="00000000000000000000"/>
    <w:charset w:val="80"/>
    <w:family w:val="auto"/>
    <w:notTrueType/>
    <w:pitch w:val="variable"/>
    <w:sig w:usb0="00000001" w:usb1="08070000" w:usb2="00000010" w:usb3="00000000" w:csb0="00020000" w:csb1="00000000"/>
  </w:font>
  <w:font w:name="DejaVu Sans Condensed">
    <w:charset w:val="CC"/>
    <w:family w:val="swiss"/>
    <w:pitch w:val="variable"/>
    <w:sig w:usb0="E7000EFF" w:usb1="5200F5FF" w:usb2="0A042021" w:usb3="00000000" w:csb0="000001BF" w:csb1="00000000"/>
  </w:font>
  <w:font w:name="Liberation Serif">
    <w:altName w:val="Arial Unicode MS"/>
    <w:panose1 w:val="00000000000000000000"/>
    <w:charset w:val="80"/>
    <w:family w:val="roman"/>
    <w:notTrueType/>
    <w:pitch w:val="variable"/>
    <w:sig w:usb0="00000001" w:usb1="08070000" w:usb2="00000010" w:usb3="00000000" w:csb0="00020000" w:csb1="00000000"/>
  </w:font>
  <w:font w:name="Lohit Hindi">
    <w:altName w:val="Arial Unicode MS"/>
    <w:panose1 w:val="00000000000000000000"/>
    <w:charset w:val="CC"/>
    <w:family w:val="auto"/>
    <w:notTrueType/>
    <w:pitch w:val="variable"/>
    <w:sig w:usb0="00000201" w:usb1="08070000" w:usb2="00000010" w:usb3="00000000" w:csb0="00020004" w:csb1="00000000"/>
  </w:font>
  <w:font w:name="Georgia">
    <w:panose1 w:val="02040502050405020303"/>
    <w:charset w:val="CC"/>
    <w:family w:val="roman"/>
    <w:pitch w:val="variable"/>
    <w:sig w:usb0="00000287" w:usb1="00000000" w:usb2="00000000" w:usb3="00000000" w:csb0="0000009F" w:csb1="00000000"/>
  </w:font>
  <w:font w:name="Lucida Grande">
    <w:altName w:val="Arial"/>
    <w:panose1 w:val="00000000000000000000"/>
    <w:charset w:val="00"/>
    <w:family w:val="auto"/>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66BD" w:rsidRDefault="00A766BD" w:rsidP="00C476C1">
    <w:pPr>
      <w:pBdr>
        <w:top w:val="single" w:sz="4" w:space="1" w:color="auto"/>
      </w:pBdr>
      <w:tabs>
        <w:tab w:val="right" w:pos="6379"/>
      </w:tabs>
      <w:rPr>
        <w:i/>
        <w:sz w:val="16"/>
        <w:lang w:val="en-US"/>
      </w:rPr>
    </w:pPr>
  </w:p>
  <w:p w:rsidR="00A766BD" w:rsidRDefault="008F096F" w:rsidP="00C476C1">
    <w:pPr>
      <w:pBdr>
        <w:top w:val="single" w:sz="4" w:space="1" w:color="auto"/>
      </w:pBdr>
      <w:tabs>
        <w:tab w:val="right" w:pos="6379"/>
      </w:tabs>
      <w:rPr>
        <w:i/>
        <w:sz w:val="16"/>
      </w:rPr>
    </w:pPr>
    <w:r>
      <w:rPr>
        <w:rStyle w:val="aff7"/>
        <w:i/>
        <w:sz w:val="16"/>
      </w:rPr>
      <w:fldChar w:fldCharType="begin"/>
    </w:r>
    <w:r w:rsidR="00A766BD">
      <w:rPr>
        <w:rStyle w:val="aff7"/>
        <w:i/>
        <w:sz w:val="16"/>
      </w:rPr>
      <w:instrText xml:space="preserve"> PAGE </w:instrText>
    </w:r>
    <w:r>
      <w:rPr>
        <w:rStyle w:val="aff7"/>
        <w:i/>
        <w:sz w:val="16"/>
      </w:rPr>
      <w:fldChar w:fldCharType="separate"/>
    </w:r>
    <w:r w:rsidR="00FD42E7">
      <w:rPr>
        <w:rStyle w:val="aff7"/>
        <w:i/>
        <w:noProof/>
        <w:sz w:val="16"/>
      </w:rPr>
      <w:t>4</w:t>
    </w:r>
    <w:r>
      <w:rPr>
        <w:rStyle w:val="aff7"/>
        <w:i/>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1808" w:rsidRDefault="00FE1808">
      <w:r>
        <w:separator/>
      </w:r>
    </w:p>
    <w:p w:rsidR="00FE1808" w:rsidRDefault="00FE1808"/>
    <w:p w:rsidR="00FE1808" w:rsidRDefault="00FE1808"/>
    <w:p w:rsidR="00FE1808" w:rsidRDefault="00FE1808"/>
  </w:footnote>
  <w:footnote w:type="continuationSeparator" w:id="0">
    <w:p w:rsidR="00FE1808" w:rsidRDefault="00FE1808">
      <w:r>
        <w:continuationSeparator/>
      </w:r>
    </w:p>
    <w:p w:rsidR="00FE1808" w:rsidRDefault="00FE1808"/>
    <w:p w:rsidR="00FE1808" w:rsidRDefault="00FE1808"/>
    <w:p w:rsidR="00FE1808" w:rsidRDefault="00FE1808"/>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66BD" w:rsidRDefault="00A766BD" w:rsidP="00C476C1">
    <w:pPr>
      <w:pBdr>
        <w:bottom w:val="single" w:sz="4" w:space="1" w:color="auto"/>
      </w:pBdr>
      <w:tabs>
        <w:tab w:val="right" w:pos="6379"/>
      </w:tabs>
      <w:jc w:val="both"/>
      <w:rPr>
        <w:i/>
        <w:sz w:val="16"/>
      </w:rPr>
    </w:pPr>
    <w:r>
      <w:rPr>
        <w:i/>
        <w:sz w:val="16"/>
      </w:rPr>
      <w:t>Содержание</w:t>
    </w:r>
  </w:p>
  <w:p w:rsidR="00A766BD" w:rsidRPr="00381817" w:rsidRDefault="00A766BD" w:rsidP="00C476C1">
    <w:pPr>
      <w:rPr>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6" type="#_x0000_t75" style="width:11.4pt;height:11.4pt" o:bullet="t">
        <v:imagedata r:id="rId1" o:title="mso10"/>
      </v:shape>
    </w:pict>
  </w:numPicBullet>
  <w:numPicBullet w:numPicBulletId="1">
    <w:pict>
      <v:shape id="_x0000_i1067" type="#_x0000_t75" style="width:9.6pt;height:9.6pt" o:bullet="t">
        <v:imagedata r:id="rId2" o:title=""/>
      </v:shape>
    </w:pict>
  </w:numPicBullet>
  <w:abstractNum w:abstractNumId="0">
    <w:nsid w:val="FFFFFF7C"/>
    <w:multiLevelType w:val="singleLevel"/>
    <w:tmpl w:val="3F44890C"/>
    <w:lvl w:ilvl="0">
      <w:start w:val="1"/>
      <w:numFmt w:val="decimal"/>
      <w:lvlText w:val="%1."/>
      <w:lvlJc w:val="left"/>
      <w:pPr>
        <w:tabs>
          <w:tab w:val="num" w:pos="1492"/>
        </w:tabs>
        <w:ind w:left="1492" w:hanging="360"/>
      </w:pPr>
    </w:lvl>
  </w:abstractNum>
  <w:abstractNum w:abstractNumId="1">
    <w:nsid w:val="FFFFFF7D"/>
    <w:multiLevelType w:val="singleLevel"/>
    <w:tmpl w:val="FDEAAD92"/>
    <w:lvl w:ilvl="0">
      <w:start w:val="1"/>
      <w:numFmt w:val="decimal"/>
      <w:lvlText w:val="%1."/>
      <w:lvlJc w:val="left"/>
      <w:pPr>
        <w:tabs>
          <w:tab w:val="num" w:pos="1209"/>
        </w:tabs>
        <w:ind w:left="1209" w:hanging="360"/>
      </w:pPr>
    </w:lvl>
  </w:abstractNum>
  <w:abstractNum w:abstractNumId="2">
    <w:nsid w:val="FFFFFF7E"/>
    <w:multiLevelType w:val="singleLevel"/>
    <w:tmpl w:val="34BA5108"/>
    <w:lvl w:ilvl="0">
      <w:start w:val="1"/>
      <w:numFmt w:val="decimal"/>
      <w:lvlText w:val="%1."/>
      <w:lvlJc w:val="left"/>
      <w:pPr>
        <w:tabs>
          <w:tab w:val="num" w:pos="926"/>
        </w:tabs>
        <w:ind w:left="926" w:hanging="360"/>
      </w:pPr>
    </w:lvl>
  </w:abstractNum>
  <w:abstractNum w:abstractNumId="3">
    <w:nsid w:val="FFFFFF7F"/>
    <w:multiLevelType w:val="singleLevel"/>
    <w:tmpl w:val="7D4ADF46"/>
    <w:lvl w:ilvl="0">
      <w:start w:val="1"/>
      <w:numFmt w:val="decimal"/>
      <w:lvlText w:val="%1."/>
      <w:lvlJc w:val="left"/>
      <w:pPr>
        <w:tabs>
          <w:tab w:val="num" w:pos="643"/>
        </w:tabs>
        <w:ind w:left="643" w:hanging="360"/>
      </w:pPr>
    </w:lvl>
  </w:abstractNum>
  <w:abstractNum w:abstractNumId="4">
    <w:nsid w:val="FFFFFF80"/>
    <w:multiLevelType w:val="singleLevel"/>
    <w:tmpl w:val="86C809C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DCC8EB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AF6D0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26249B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0A11DC"/>
    <w:lvl w:ilvl="0">
      <w:start w:val="1"/>
      <w:numFmt w:val="decimal"/>
      <w:pStyle w:val="a"/>
      <w:lvlText w:val="%1."/>
      <w:lvlJc w:val="left"/>
      <w:pPr>
        <w:tabs>
          <w:tab w:val="num" w:pos="360"/>
        </w:tabs>
        <w:ind w:left="360" w:hanging="360"/>
      </w:pPr>
    </w:lvl>
  </w:abstractNum>
  <w:abstractNum w:abstractNumId="9">
    <w:nsid w:val="FFFFFFFE"/>
    <w:multiLevelType w:val="singleLevel"/>
    <w:tmpl w:val="FFFFFFFF"/>
    <w:lvl w:ilvl="0">
      <w:numFmt w:val="decimal"/>
      <w:pStyle w:val="a0"/>
      <w:lvlText w:val="*"/>
      <w:lvlJc w:val="left"/>
    </w:lvl>
  </w:abstractNum>
  <w:abstractNum w:abstractNumId="10">
    <w:nsid w:val="00000001"/>
    <w:multiLevelType w:val="singleLevel"/>
    <w:tmpl w:val="00000001"/>
    <w:name w:val="WW8Num1"/>
    <w:lvl w:ilvl="0">
      <w:start w:val="1"/>
      <w:numFmt w:val="bullet"/>
      <w:lvlText w:val=""/>
      <w:lvlJc w:val="left"/>
      <w:pPr>
        <w:tabs>
          <w:tab w:val="num" w:pos="1980"/>
        </w:tabs>
        <w:ind w:left="1980" w:hanging="360"/>
      </w:pPr>
      <w:rPr>
        <w:rFonts w:ascii="Symbol" w:hAnsi="Symbol"/>
        <w:color w:val="auto"/>
      </w:rPr>
    </w:lvl>
  </w:abstractNum>
  <w:abstractNum w:abstractNumId="11">
    <w:nsid w:val="00000002"/>
    <w:multiLevelType w:val="singleLevel"/>
    <w:tmpl w:val="00000002"/>
    <w:name w:val="WW8Num3"/>
    <w:lvl w:ilvl="0">
      <w:start w:val="1"/>
      <w:numFmt w:val="bullet"/>
      <w:lvlText w:val=""/>
      <w:lvlJc w:val="left"/>
      <w:pPr>
        <w:tabs>
          <w:tab w:val="num" w:pos="1620"/>
        </w:tabs>
        <w:ind w:left="1620" w:hanging="360"/>
      </w:pPr>
      <w:rPr>
        <w:rFonts w:ascii="Symbol" w:hAnsi="Symbol"/>
        <w:color w:val="auto"/>
      </w:rPr>
    </w:lvl>
  </w:abstractNum>
  <w:abstractNum w:abstractNumId="12">
    <w:nsid w:val="00000003"/>
    <w:multiLevelType w:val="singleLevel"/>
    <w:tmpl w:val="00000003"/>
    <w:name w:val="WW8Num4"/>
    <w:lvl w:ilvl="0">
      <w:start w:val="1"/>
      <w:numFmt w:val="bullet"/>
      <w:lvlText w:val=""/>
      <w:lvlJc w:val="left"/>
      <w:pPr>
        <w:tabs>
          <w:tab w:val="num" w:pos="1620"/>
        </w:tabs>
        <w:ind w:left="1620" w:hanging="360"/>
      </w:pPr>
      <w:rPr>
        <w:rFonts w:ascii="Symbol" w:hAnsi="Symbol"/>
        <w:color w:val="auto"/>
      </w:rPr>
    </w:lvl>
  </w:abstractNum>
  <w:abstractNum w:abstractNumId="13">
    <w:nsid w:val="00000004"/>
    <w:multiLevelType w:val="singleLevel"/>
    <w:tmpl w:val="00000004"/>
    <w:name w:val="WW8Num6"/>
    <w:lvl w:ilvl="0">
      <w:start w:val="1"/>
      <w:numFmt w:val="bullet"/>
      <w:lvlText w:val=""/>
      <w:lvlJc w:val="left"/>
      <w:pPr>
        <w:tabs>
          <w:tab w:val="num" w:pos="1620"/>
        </w:tabs>
        <w:ind w:left="1620" w:hanging="360"/>
      </w:pPr>
      <w:rPr>
        <w:rFonts w:ascii="Symbol" w:hAnsi="Symbol"/>
        <w:color w:val="auto"/>
      </w:rPr>
    </w:lvl>
  </w:abstractNum>
  <w:abstractNum w:abstractNumId="14">
    <w:nsid w:val="00000005"/>
    <w:multiLevelType w:val="singleLevel"/>
    <w:tmpl w:val="00000005"/>
    <w:name w:val="WW8Num5"/>
    <w:lvl w:ilvl="0">
      <w:start w:val="1"/>
      <w:numFmt w:val="bullet"/>
      <w:lvlText w:val=""/>
      <w:lvlJc w:val="left"/>
      <w:pPr>
        <w:tabs>
          <w:tab w:val="num" w:pos="360"/>
        </w:tabs>
        <w:ind w:left="360" w:hanging="360"/>
      </w:pPr>
      <w:rPr>
        <w:rFonts w:ascii="Wingdings" w:hAnsi="Wingdings"/>
      </w:rPr>
    </w:lvl>
  </w:abstractNum>
  <w:abstractNum w:abstractNumId="15">
    <w:nsid w:val="00000007"/>
    <w:multiLevelType w:val="singleLevel"/>
    <w:tmpl w:val="00000007"/>
    <w:name w:val="WW8Num7"/>
    <w:lvl w:ilvl="0">
      <w:start w:val="1"/>
      <w:numFmt w:val="bullet"/>
      <w:lvlText w:val=""/>
      <w:lvlJc w:val="left"/>
      <w:pPr>
        <w:tabs>
          <w:tab w:val="num" w:pos="1060"/>
        </w:tabs>
        <w:ind w:left="1060" w:hanging="360"/>
      </w:pPr>
      <w:rPr>
        <w:rFonts w:ascii="Symbol" w:hAnsi="Symbol"/>
      </w:rPr>
    </w:lvl>
  </w:abstractNum>
  <w:abstractNum w:abstractNumId="16">
    <w:nsid w:val="00000009"/>
    <w:multiLevelType w:val="multilevel"/>
    <w:tmpl w:val="00000009"/>
    <w:name w:val="WW8Num9"/>
    <w:lvl w:ilvl="0">
      <w:start w:val="1"/>
      <w:numFmt w:val="bullet"/>
      <w:lvlText w:val=""/>
      <w:lvlJc w:val="left"/>
      <w:pPr>
        <w:tabs>
          <w:tab w:val="num" w:pos="1127"/>
        </w:tabs>
        <w:ind w:left="1127" w:hanging="360"/>
      </w:pPr>
      <w:rPr>
        <w:rFonts w:ascii="Symbol" w:hAnsi="Symbol"/>
      </w:rPr>
    </w:lvl>
    <w:lvl w:ilvl="1">
      <w:start w:val="1"/>
      <w:numFmt w:val="bullet"/>
      <w:lvlText w:val="◦"/>
      <w:lvlJc w:val="left"/>
      <w:pPr>
        <w:tabs>
          <w:tab w:val="num" w:pos="1487"/>
        </w:tabs>
        <w:ind w:left="1487" w:hanging="360"/>
      </w:pPr>
      <w:rPr>
        <w:rFonts w:ascii="OpenSymbol" w:hAnsi="OpenSymbol"/>
      </w:rPr>
    </w:lvl>
    <w:lvl w:ilvl="2">
      <w:start w:val="1"/>
      <w:numFmt w:val="bullet"/>
      <w:lvlText w:val="▪"/>
      <w:lvlJc w:val="left"/>
      <w:pPr>
        <w:tabs>
          <w:tab w:val="num" w:pos="1847"/>
        </w:tabs>
        <w:ind w:left="1847" w:hanging="360"/>
      </w:pPr>
      <w:rPr>
        <w:rFonts w:ascii="OpenSymbol" w:hAnsi="OpenSymbol"/>
      </w:rPr>
    </w:lvl>
    <w:lvl w:ilvl="3">
      <w:start w:val="1"/>
      <w:numFmt w:val="bullet"/>
      <w:lvlText w:val=""/>
      <w:lvlJc w:val="left"/>
      <w:pPr>
        <w:tabs>
          <w:tab w:val="num" w:pos="2207"/>
        </w:tabs>
        <w:ind w:left="2207" w:hanging="360"/>
      </w:pPr>
      <w:rPr>
        <w:rFonts w:ascii="Symbol" w:hAnsi="Symbol"/>
      </w:rPr>
    </w:lvl>
    <w:lvl w:ilvl="4">
      <w:start w:val="1"/>
      <w:numFmt w:val="bullet"/>
      <w:lvlText w:val="◦"/>
      <w:lvlJc w:val="left"/>
      <w:pPr>
        <w:tabs>
          <w:tab w:val="num" w:pos="2567"/>
        </w:tabs>
        <w:ind w:left="2567" w:hanging="360"/>
      </w:pPr>
      <w:rPr>
        <w:rFonts w:ascii="OpenSymbol" w:hAnsi="OpenSymbol"/>
      </w:rPr>
    </w:lvl>
    <w:lvl w:ilvl="5">
      <w:start w:val="1"/>
      <w:numFmt w:val="bullet"/>
      <w:lvlText w:val="▪"/>
      <w:lvlJc w:val="left"/>
      <w:pPr>
        <w:tabs>
          <w:tab w:val="num" w:pos="2927"/>
        </w:tabs>
        <w:ind w:left="2927" w:hanging="360"/>
      </w:pPr>
      <w:rPr>
        <w:rFonts w:ascii="OpenSymbol" w:hAnsi="OpenSymbol"/>
      </w:rPr>
    </w:lvl>
    <w:lvl w:ilvl="6">
      <w:start w:val="1"/>
      <w:numFmt w:val="bullet"/>
      <w:lvlText w:val=""/>
      <w:lvlJc w:val="left"/>
      <w:pPr>
        <w:tabs>
          <w:tab w:val="num" w:pos="3287"/>
        </w:tabs>
        <w:ind w:left="3287" w:hanging="360"/>
      </w:pPr>
      <w:rPr>
        <w:rFonts w:ascii="Symbol" w:hAnsi="Symbol"/>
      </w:rPr>
    </w:lvl>
    <w:lvl w:ilvl="7">
      <w:start w:val="1"/>
      <w:numFmt w:val="bullet"/>
      <w:lvlText w:val="◦"/>
      <w:lvlJc w:val="left"/>
      <w:pPr>
        <w:tabs>
          <w:tab w:val="num" w:pos="3647"/>
        </w:tabs>
        <w:ind w:left="3647" w:hanging="360"/>
      </w:pPr>
      <w:rPr>
        <w:rFonts w:ascii="OpenSymbol" w:hAnsi="OpenSymbol"/>
      </w:rPr>
    </w:lvl>
    <w:lvl w:ilvl="8">
      <w:start w:val="1"/>
      <w:numFmt w:val="bullet"/>
      <w:lvlText w:val="▪"/>
      <w:lvlJc w:val="left"/>
      <w:pPr>
        <w:tabs>
          <w:tab w:val="num" w:pos="4007"/>
        </w:tabs>
        <w:ind w:left="4007" w:hanging="360"/>
      </w:pPr>
      <w:rPr>
        <w:rFonts w:ascii="OpenSymbol" w:hAnsi="OpenSymbol"/>
      </w:rPr>
    </w:lvl>
  </w:abstractNum>
  <w:abstractNum w:abstractNumId="17">
    <w:nsid w:val="0000000F"/>
    <w:multiLevelType w:val="singleLevel"/>
    <w:tmpl w:val="75E09376"/>
    <w:name w:val="WW8Num15"/>
    <w:lvl w:ilvl="0">
      <w:start w:val="1"/>
      <w:numFmt w:val="decimal"/>
      <w:lvlText w:val="%1."/>
      <w:lvlJc w:val="left"/>
      <w:pPr>
        <w:tabs>
          <w:tab w:val="num" w:pos="360"/>
        </w:tabs>
        <w:ind w:left="360" w:hanging="360"/>
      </w:pPr>
      <w:rPr>
        <w:rFonts w:hint="default"/>
        <w:b/>
        <w:i w:val="0"/>
        <w:sz w:val="24"/>
        <w:szCs w:val="24"/>
      </w:rPr>
    </w:lvl>
  </w:abstractNum>
  <w:abstractNum w:abstractNumId="18">
    <w:nsid w:val="02B178CD"/>
    <w:multiLevelType w:val="hybridMultilevel"/>
    <w:tmpl w:val="2222BD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03381907"/>
    <w:multiLevelType w:val="hybridMultilevel"/>
    <w:tmpl w:val="E5B25B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0F124C13"/>
    <w:multiLevelType w:val="multilevel"/>
    <w:tmpl w:val="E66A0784"/>
    <w:lvl w:ilvl="0">
      <w:start w:val="1"/>
      <w:numFmt w:val="decimal"/>
      <w:pStyle w:val="a1"/>
      <w:lvlText w:val="%1."/>
      <w:lvlJc w:val="left"/>
      <w:pPr>
        <w:ind w:left="1429" w:hanging="360"/>
      </w:pPr>
      <w:rPr>
        <w:rFonts w:hint="default"/>
      </w:r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21">
    <w:nsid w:val="118B28CE"/>
    <w:multiLevelType w:val="hybridMultilevel"/>
    <w:tmpl w:val="F81A99AA"/>
    <w:lvl w:ilvl="0" w:tplc="5194E9D8">
      <w:start w:val="1"/>
      <w:numFmt w:val="lowerLetter"/>
      <w:pStyle w:val="a2"/>
      <w:lvlText w:val="%1)."/>
      <w:lvlJc w:val="left"/>
      <w:pPr>
        <w:tabs>
          <w:tab w:val="num" w:pos="0"/>
        </w:tabs>
        <w:ind w:left="0" w:firstLine="0"/>
      </w:pPr>
      <w:rPr>
        <w:rFonts w:ascii="Times New Roman" w:hAnsi="Times New Roman" w:hint="default"/>
        <w:b w:val="0"/>
        <w:i w:val="0"/>
      </w:rPr>
    </w:lvl>
    <w:lvl w:ilvl="1" w:tplc="81FE8178" w:tentative="1">
      <w:start w:val="1"/>
      <w:numFmt w:val="lowerLetter"/>
      <w:lvlText w:val="%2."/>
      <w:lvlJc w:val="left"/>
      <w:pPr>
        <w:tabs>
          <w:tab w:val="num" w:pos="1440"/>
        </w:tabs>
        <w:ind w:left="1440" w:hanging="360"/>
      </w:pPr>
    </w:lvl>
    <w:lvl w:ilvl="2" w:tplc="79AC56C0" w:tentative="1">
      <w:start w:val="1"/>
      <w:numFmt w:val="lowerRoman"/>
      <w:lvlText w:val="%3."/>
      <w:lvlJc w:val="right"/>
      <w:pPr>
        <w:tabs>
          <w:tab w:val="num" w:pos="2160"/>
        </w:tabs>
        <w:ind w:left="2160" w:hanging="180"/>
      </w:pPr>
    </w:lvl>
    <w:lvl w:ilvl="3" w:tplc="7F86B174" w:tentative="1">
      <w:start w:val="1"/>
      <w:numFmt w:val="decimal"/>
      <w:lvlText w:val="%4."/>
      <w:lvlJc w:val="left"/>
      <w:pPr>
        <w:tabs>
          <w:tab w:val="num" w:pos="2880"/>
        </w:tabs>
        <w:ind w:left="2880" w:hanging="360"/>
      </w:pPr>
    </w:lvl>
    <w:lvl w:ilvl="4" w:tplc="34F87D92" w:tentative="1">
      <w:start w:val="1"/>
      <w:numFmt w:val="lowerLetter"/>
      <w:lvlText w:val="%5."/>
      <w:lvlJc w:val="left"/>
      <w:pPr>
        <w:tabs>
          <w:tab w:val="num" w:pos="3600"/>
        </w:tabs>
        <w:ind w:left="3600" w:hanging="360"/>
      </w:pPr>
    </w:lvl>
    <w:lvl w:ilvl="5" w:tplc="B3263C10" w:tentative="1">
      <w:start w:val="1"/>
      <w:numFmt w:val="lowerRoman"/>
      <w:lvlText w:val="%6."/>
      <w:lvlJc w:val="right"/>
      <w:pPr>
        <w:tabs>
          <w:tab w:val="num" w:pos="4320"/>
        </w:tabs>
        <w:ind w:left="4320" w:hanging="180"/>
      </w:pPr>
    </w:lvl>
    <w:lvl w:ilvl="6" w:tplc="9FD09206" w:tentative="1">
      <w:start w:val="1"/>
      <w:numFmt w:val="decimal"/>
      <w:lvlText w:val="%7."/>
      <w:lvlJc w:val="left"/>
      <w:pPr>
        <w:tabs>
          <w:tab w:val="num" w:pos="5040"/>
        </w:tabs>
        <w:ind w:left="5040" w:hanging="360"/>
      </w:pPr>
    </w:lvl>
    <w:lvl w:ilvl="7" w:tplc="8892B27C" w:tentative="1">
      <w:start w:val="1"/>
      <w:numFmt w:val="lowerLetter"/>
      <w:lvlText w:val="%8."/>
      <w:lvlJc w:val="left"/>
      <w:pPr>
        <w:tabs>
          <w:tab w:val="num" w:pos="5760"/>
        </w:tabs>
        <w:ind w:left="5760" w:hanging="360"/>
      </w:pPr>
    </w:lvl>
    <w:lvl w:ilvl="8" w:tplc="C870F358" w:tentative="1">
      <w:start w:val="1"/>
      <w:numFmt w:val="lowerRoman"/>
      <w:lvlText w:val="%9."/>
      <w:lvlJc w:val="right"/>
      <w:pPr>
        <w:tabs>
          <w:tab w:val="num" w:pos="6480"/>
        </w:tabs>
        <w:ind w:left="6480" w:hanging="180"/>
      </w:pPr>
    </w:lvl>
  </w:abstractNum>
  <w:abstractNum w:abstractNumId="22">
    <w:nsid w:val="119A7B77"/>
    <w:multiLevelType w:val="multilevel"/>
    <w:tmpl w:val="D2688818"/>
    <w:lvl w:ilvl="0">
      <w:start w:val="1"/>
      <w:numFmt w:val="bullet"/>
      <w:pStyle w:val="List1"/>
      <w:lvlText w:val=""/>
      <w:lvlJc w:val="left"/>
      <w:pPr>
        <w:tabs>
          <w:tab w:val="num" w:pos="360"/>
        </w:tabs>
        <w:ind w:left="0" w:firstLine="0"/>
      </w:pPr>
      <w:rPr>
        <w:rFonts w:ascii="Symbol" w:hAnsi="Symbol" w:hint="default"/>
      </w:rPr>
    </w:lvl>
    <w:lvl w:ilvl="1">
      <w:start w:val="1"/>
      <w:numFmt w:val="bullet"/>
      <w:lvlText w:val="o"/>
      <w:lvlJc w:val="left"/>
      <w:pPr>
        <w:tabs>
          <w:tab w:val="num" w:pos="1780"/>
        </w:tabs>
        <w:ind w:left="1780" w:hanging="360"/>
      </w:pPr>
      <w:rPr>
        <w:rFonts w:ascii="Courier New" w:hAnsi="Courier New" w:hint="default"/>
      </w:rPr>
    </w:lvl>
    <w:lvl w:ilvl="2">
      <w:start w:val="1"/>
      <w:numFmt w:val="bullet"/>
      <w:lvlText w:val=""/>
      <w:lvlJc w:val="left"/>
      <w:pPr>
        <w:tabs>
          <w:tab w:val="num" w:pos="2500"/>
        </w:tabs>
        <w:ind w:left="2500" w:hanging="360"/>
      </w:pPr>
      <w:rPr>
        <w:rFonts w:ascii="Wingdings" w:hAnsi="Wingdings" w:hint="default"/>
      </w:rPr>
    </w:lvl>
    <w:lvl w:ilvl="3">
      <w:start w:val="1"/>
      <w:numFmt w:val="bullet"/>
      <w:lvlText w:val=""/>
      <w:lvlJc w:val="left"/>
      <w:pPr>
        <w:tabs>
          <w:tab w:val="num" w:pos="3220"/>
        </w:tabs>
        <w:ind w:left="3220" w:hanging="360"/>
      </w:pPr>
      <w:rPr>
        <w:rFonts w:ascii="Symbol" w:hAnsi="Symbol" w:hint="default"/>
      </w:rPr>
    </w:lvl>
    <w:lvl w:ilvl="4">
      <w:start w:val="1"/>
      <w:numFmt w:val="bullet"/>
      <w:lvlText w:val="o"/>
      <w:lvlJc w:val="left"/>
      <w:pPr>
        <w:tabs>
          <w:tab w:val="num" w:pos="3940"/>
        </w:tabs>
        <w:ind w:left="3940" w:hanging="360"/>
      </w:pPr>
      <w:rPr>
        <w:rFonts w:ascii="Courier New" w:hAnsi="Courier New" w:hint="default"/>
      </w:rPr>
    </w:lvl>
    <w:lvl w:ilvl="5">
      <w:start w:val="1"/>
      <w:numFmt w:val="bullet"/>
      <w:lvlText w:val=""/>
      <w:lvlJc w:val="left"/>
      <w:pPr>
        <w:tabs>
          <w:tab w:val="num" w:pos="4660"/>
        </w:tabs>
        <w:ind w:left="4660" w:hanging="360"/>
      </w:pPr>
      <w:rPr>
        <w:rFonts w:ascii="Wingdings" w:hAnsi="Wingdings" w:hint="default"/>
      </w:rPr>
    </w:lvl>
    <w:lvl w:ilvl="6">
      <w:start w:val="1"/>
      <w:numFmt w:val="bullet"/>
      <w:lvlText w:val=""/>
      <w:lvlJc w:val="left"/>
      <w:pPr>
        <w:tabs>
          <w:tab w:val="num" w:pos="5380"/>
        </w:tabs>
        <w:ind w:left="5380" w:hanging="360"/>
      </w:pPr>
      <w:rPr>
        <w:rFonts w:ascii="Symbol" w:hAnsi="Symbol" w:hint="default"/>
      </w:rPr>
    </w:lvl>
    <w:lvl w:ilvl="7">
      <w:start w:val="1"/>
      <w:numFmt w:val="bullet"/>
      <w:lvlText w:val="o"/>
      <w:lvlJc w:val="left"/>
      <w:pPr>
        <w:tabs>
          <w:tab w:val="num" w:pos="6100"/>
        </w:tabs>
        <w:ind w:left="6100" w:hanging="360"/>
      </w:pPr>
      <w:rPr>
        <w:rFonts w:ascii="Courier New" w:hAnsi="Courier New" w:hint="default"/>
      </w:rPr>
    </w:lvl>
    <w:lvl w:ilvl="8">
      <w:start w:val="1"/>
      <w:numFmt w:val="bullet"/>
      <w:lvlText w:val=""/>
      <w:lvlJc w:val="left"/>
      <w:pPr>
        <w:tabs>
          <w:tab w:val="num" w:pos="6820"/>
        </w:tabs>
        <w:ind w:left="6820" w:hanging="360"/>
      </w:pPr>
      <w:rPr>
        <w:rFonts w:ascii="Wingdings" w:hAnsi="Wingdings" w:hint="default"/>
      </w:rPr>
    </w:lvl>
  </w:abstractNum>
  <w:abstractNum w:abstractNumId="23">
    <w:nsid w:val="17A7209A"/>
    <w:multiLevelType w:val="hybridMultilevel"/>
    <w:tmpl w:val="F0F8F368"/>
    <w:lvl w:ilvl="0" w:tplc="843C7668">
      <w:start w:val="1"/>
      <w:numFmt w:val="decimal"/>
      <w:lvlText w:val="%1."/>
      <w:lvlJc w:val="left"/>
      <w:pPr>
        <w:ind w:left="850" w:hanging="510"/>
      </w:pPr>
      <w:rPr>
        <w:rFonts w:hint="default"/>
        <w:b w:val="0"/>
      </w:rPr>
    </w:lvl>
    <w:lvl w:ilvl="1" w:tplc="04190019" w:tentative="1">
      <w:start w:val="1"/>
      <w:numFmt w:val="lowerLetter"/>
      <w:lvlText w:val="%2."/>
      <w:lvlJc w:val="left"/>
      <w:pPr>
        <w:ind w:left="1420" w:hanging="360"/>
      </w:pPr>
    </w:lvl>
    <w:lvl w:ilvl="2" w:tplc="0419001B" w:tentative="1">
      <w:start w:val="1"/>
      <w:numFmt w:val="lowerRoman"/>
      <w:lvlText w:val="%3."/>
      <w:lvlJc w:val="right"/>
      <w:pPr>
        <w:ind w:left="2140" w:hanging="180"/>
      </w:pPr>
    </w:lvl>
    <w:lvl w:ilvl="3" w:tplc="0419000F" w:tentative="1">
      <w:start w:val="1"/>
      <w:numFmt w:val="decimal"/>
      <w:lvlText w:val="%4."/>
      <w:lvlJc w:val="left"/>
      <w:pPr>
        <w:ind w:left="2860" w:hanging="360"/>
      </w:pPr>
    </w:lvl>
    <w:lvl w:ilvl="4" w:tplc="04190019" w:tentative="1">
      <w:start w:val="1"/>
      <w:numFmt w:val="lowerLetter"/>
      <w:lvlText w:val="%5."/>
      <w:lvlJc w:val="left"/>
      <w:pPr>
        <w:ind w:left="3580" w:hanging="360"/>
      </w:pPr>
    </w:lvl>
    <w:lvl w:ilvl="5" w:tplc="0419001B" w:tentative="1">
      <w:start w:val="1"/>
      <w:numFmt w:val="lowerRoman"/>
      <w:lvlText w:val="%6."/>
      <w:lvlJc w:val="right"/>
      <w:pPr>
        <w:ind w:left="4300" w:hanging="180"/>
      </w:pPr>
    </w:lvl>
    <w:lvl w:ilvl="6" w:tplc="0419000F" w:tentative="1">
      <w:start w:val="1"/>
      <w:numFmt w:val="decimal"/>
      <w:lvlText w:val="%7."/>
      <w:lvlJc w:val="left"/>
      <w:pPr>
        <w:ind w:left="5020" w:hanging="360"/>
      </w:pPr>
    </w:lvl>
    <w:lvl w:ilvl="7" w:tplc="04190019" w:tentative="1">
      <w:start w:val="1"/>
      <w:numFmt w:val="lowerLetter"/>
      <w:lvlText w:val="%8."/>
      <w:lvlJc w:val="left"/>
      <w:pPr>
        <w:ind w:left="5740" w:hanging="360"/>
      </w:pPr>
    </w:lvl>
    <w:lvl w:ilvl="8" w:tplc="0419001B" w:tentative="1">
      <w:start w:val="1"/>
      <w:numFmt w:val="lowerRoman"/>
      <w:lvlText w:val="%9."/>
      <w:lvlJc w:val="right"/>
      <w:pPr>
        <w:ind w:left="6460" w:hanging="180"/>
      </w:pPr>
    </w:lvl>
  </w:abstractNum>
  <w:abstractNum w:abstractNumId="24">
    <w:nsid w:val="182C0789"/>
    <w:multiLevelType w:val="hybridMultilevel"/>
    <w:tmpl w:val="BA863B86"/>
    <w:lvl w:ilvl="0" w:tplc="CDD64824">
      <w:start w:val="1"/>
      <w:numFmt w:val="decimal"/>
      <w:lvlText w:val="%1."/>
      <w:lvlJc w:val="left"/>
      <w:pPr>
        <w:tabs>
          <w:tab w:val="num" w:pos="357"/>
        </w:tabs>
        <w:ind w:left="0" w:firstLine="357"/>
      </w:pPr>
      <w:rPr>
        <w:rFonts w:hint="default"/>
        <w:b w:val="0"/>
      </w:rPr>
    </w:lvl>
    <w:lvl w:ilvl="1" w:tplc="04190019" w:tentative="1">
      <w:start w:val="1"/>
      <w:numFmt w:val="lowerLetter"/>
      <w:lvlText w:val="%2."/>
      <w:lvlJc w:val="left"/>
      <w:pPr>
        <w:tabs>
          <w:tab w:val="num" w:pos="1780"/>
        </w:tabs>
        <w:ind w:left="1780" w:hanging="360"/>
      </w:pPr>
    </w:lvl>
    <w:lvl w:ilvl="2" w:tplc="0419001B" w:tentative="1">
      <w:start w:val="1"/>
      <w:numFmt w:val="lowerRoman"/>
      <w:lvlText w:val="%3."/>
      <w:lvlJc w:val="right"/>
      <w:pPr>
        <w:tabs>
          <w:tab w:val="num" w:pos="2500"/>
        </w:tabs>
        <w:ind w:left="2500" w:hanging="180"/>
      </w:pPr>
    </w:lvl>
    <w:lvl w:ilvl="3" w:tplc="0419000F" w:tentative="1">
      <w:start w:val="1"/>
      <w:numFmt w:val="decimal"/>
      <w:lvlText w:val="%4."/>
      <w:lvlJc w:val="left"/>
      <w:pPr>
        <w:tabs>
          <w:tab w:val="num" w:pos="3220"/>
        </w:tabs>
        <w:ind w:left="3220" w:hanging="360"/>
      </w:pPr>
    </w:lvl>
    <w:lvl w:ilvl="4" w:tplc="04190019" w:tentative="1">
      <w:start w:val="1"/>
      <w:numFmt w:val="lowerLetter"/>
      <w:lvlText w:val="%5."/>
      <w:lvlJc w:val="left"/>
      <w:pPr>
        <w:tabs>
          <w:tab w:val="num" w:pos="3940"/>
        </w:tabs>
        <w:ind w:left="3940" w:hanging="360"/>
      </w:pPr>
    </w:lvl>
    <w:lvl w:ilvl="5" w:tplc="0419001B" w:tentative="1">
      <w:start w:val="1"/>
      <w:numFmt w:val="lowerRoman"/>
      <w:lvlText w:val="%6."/>
      <w:lvlJc w:val="right"/>
      <w:pPr>
        <w:tabs>
          <w:tab w:val="num" w:pos="4660"/>
        </w:tabs>
        <w:ind w:left="4660" w:hanging="180"/>
      </w:pPr>
    </w:lvl>
    <w:lvl w:ilvl="6" w:tplc="0419000F" w:tentative="1">
      <w:start w:val="1"/>
      <w:numFmt w:val="decimal"/>
      <w:lvlText w:val="%7."/>
      <w:lvlJc w:val="left"/>
      <w:pPr>
        <w:tabs>
          <w:tab w:val="num" w:pos="5380"/>
        </w:tabs>
        <w:ind w:left="5380" w:hanging="360"/>
      </w:pPr>
    </w:lvl>
    <w:lvl w:ilvl="7" w:tplc="04190019" w:tentative="1">
      <w:start w:val="1"/>
      <w:numFmt w:val="lowerLetter"/>
      <w:lvlText w:val="%8."/>
      <w:lvlJc w:val="left"/>
      <w:pPr>
        <w:tabs>
          <w:tab w:val="num" w:pos="6100"/>
        </w:tabs>
        <w:ind w:left="6100" w:hanging="360"/>
      </w:pPr>
    </w:lvl>
    <w:lvl w:ilvl="8" w:tplc="0419001B" w:tentative="1">
      <w:start w:val="1"/>
      <w:numFmt w:val="lowerRoman"/>
      <w:lvlText w:val="%9."/>
      <w:lvlJc w:val="right"/>
      <w:pPr>
        <w:tabs>
          <w:tab w:val="num" w:pos="6820"/>
        </w:tabs>
        <w:ind w:left="6820" w:hanging="180"/>
      </w:pPr>
    </w:lvl>
  </w:abstractNum>
  <w:abstractNum w:abstractNumId="25">
    <w:nsid w:val="1B751B04"/>
    <w:multiLevelType w:val="multilevel"/>
    <w:tmpl w:val="04190023"/>
    <w:styleLink w:val="a3"/>
    <w:lvl w:ilvl="0">
      <w:start w:val="1"/>
      <w:numFmt w:val="upperRoman"/>
      <w:lvlText w:val="Статья %1."/>
      <w:lvlJc w:val="left"/>
      <w:pPr>
        <w:tabs>
          <w:tab w:val="num" w:pos="1080"/>
        </w:tabs>
        <w:ind w:left="0" w:firstLine="0"/>
      </w:pPr>
    </w:lvl>
    <w:lvl w:ilvl="1">
      <w:start w:val="1"/>
      <w:numFmt w:val="decimalZero"/>
      <w:isLgl/>
      <w:lvlText w:val="Раздел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6">
    <w:nsid w:val="1DD47EC8"/>
    <w:multiLevelType w:val="singleLevel"/>
    <w:tmpl w:val="A7EED12E"/>
    <w:lvl w:ilvl="0">
      <w:start w:val="1"/>
      <w:numFmt w:val="bullet"/>
      <w:pStyle w:val="5-bullet"/>
      <w:lvlText w:val=""/>
      <w:lvlJc w:val="left"/>
      <w:pPr>
        <w:tabs>
          <w:tab w:val="num" w:pos="360"/>
        </w:tabs>
        <w:ind w:left="360" w:hanging="360"/>
      </w:pPr>
      <w:rPr>
        <w:rFonts w:ascii="Symbol" w:hAnsi="Symbol" w:hint="default"/>
      </w:rPr>
    </w:lvl>
  </w:abstractNum>
  <w:abstractNum w:abstractNumId="27">
    <w:nsid w:val="22635A20"/>
    <w:multiLevelType w:val="hybridMultilevel"/>
    <w:tmpl w:val="2A80B9F2"/>
    <w:lvl w:ilvl="0" w:tplc="03589246">
      <w:start w:val="1"/>
      <w:numFmt w:val="bullet"/>
      <w:pStyle w:val="a4"/>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8">
    <w:nsid w:val="237B5420"/>
    <w:multiLevelType w:val="hybridMultilevel"/>
    <w:tmpl w:val="1AAEEC06"/>
    <w:lvl w:ilvl="0" w:tplc="33CC99E0">
      <w:start w:val="1"/>
      <w:numFmt w:val="decimal"/>
      <w:lvlText w:val="%1."/>
      <w:lvlJc w:val="left"/>
      <w:pPr>
        <w:ind w:left="1302" w:hanging="735"/>
      </w:pPr>
      <w:rPr>
        <w:rFonts w:hint="default"/>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34526365"/>
    <w:multiLevelType w:val="hybridMultilevel"/>
    <w:tmpl w:val="EE62E3A0"/>
    <w:lvl w:ilvl="0" w:tplc="0419000F">
      <w:start w:val="1"/>
      <w:numFmt w:val="decimal"/>
      <w:lvlText w:val="%1."/>
      <w:lvlJc w:val="left"/>
      <w:pPr>
        <w:ind w:left="1060" w:hanging="360"/>
      </w:p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30">
    <w:nsid w:val="3BCD5685"/>
    <w:multiLevelType w:val="hybridMultilevel"/>
    <w:tmpl w:val="B85A074C"/>
    <w:lvl w:ilvl="0" w:tplc="447E13B8">
      <w:start w:val="1"/>
      <w:numFmt w:val="decimal"/>
      <w:lvlText w:val="%1."/>
      <w:lvlJc w:val="left"/>
      <w:pPr>
        <w:ind w:left="1060" w:hanging="360"/>
      </w:pPr>
      <w:rPr>
        <w:color w:val="000000" w:themeColor="text1"/>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31">
    <w:nsid w:val="3CAB3B73"/>
    <w:multiLevelType w:val="multilevel"/>
    <w:tmpl w:val="A1360934"/>
    <w:lvl w:ilvl="0">
      <w:start w:val="1"/>
      <w:numFmt w:val="bullet"/>
      <w:pStyle w:val="listpoint"/>
      <w:lvlText w:val=""/>
      <w:lvlJc w:val="left"/>
      <w:pPr>
        <w:tabs>
          <w:tab w:val="num" w:pos="360"/>
        </w:tabs>
        <w:ind w:left="0" w:firstLine="0"/>
      </w:pPr>
      <w:rPr>
        <w:rFonts w:ascii="Symbol" w:hAnsi="Symbol" w:hint="default"/>
        <w:sz w:val="12"/>
        <w:szCs w:val="12"/>
      </w:rPr>
    </w:lvl>
    <w:lvl w:ilvl="1">
      <w:start w:val="1"/>
      <w:numFmt w:val="bullet"/>
      <w:lvlText w:val=""/>
      <w:lvlJc w:val="left"/>
      <w:pPr>
        <w:tabs>
          <w:tab w:val="num" w:pos="1440"/>
        </w:tabs>
        <w:ind w:left="1250" w:hanging="170"/>
      </w:pPr>
      <w:rPr>
        <w:rFonts w:ascii="Wingdings" w:hAnsi="Wingdings" w:hint="default"/>
      </w:rPr>
    </w:lvl>
    <w:lvl w:ilvl="2">
      <w:start w:val="1"/>
      <w:numFmt w:val="decimal"/>
      <w:lvlText w:val="%3."/>
      <w:lvlJc w:val="left"/>
      <w:pPr>
        <w:tabs>
          <w:tab w:val="num" w:pos="2160"/>
        </w:tabs>
        <w:ind w:left="2160" w:hanging="360"/>
      </w:pPr>
      <w:rPr>
        <w:rFont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Restart w:val="2"/>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nsid w:val="4572672D"/>
    <w:multiLevelType w:val="multilevel"/>
    <w:tmpl w:val="DCBA4886"/>
    <w:lvl w:ilvl="0">
      <w:start w:val="1"/>
      <w:numFmt w:val="decimal"/>
      <w:pStyle w:val="1"/>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3">
    <w:nsid w:val="457C5E31"/>
    <w:multiLevelType w:val="singleLevel"/>
    <w:tmpl w:val="02C2146C"/>
    <w:lvl w:ilvl="0">
      <w:start w:val="1"/>
      <w:numFmt w:val="bullet"/>
      <w:pStyle w:val="a5"/>
      <w:lvlText w:val=""/>
      <w:lvlJc w:val="left"/>
      <w:pPr>
        <w:tabs>
          <w:tab w:val="num" w:pos="360"/>
        </w:tabs>
        <w:ind w:left="360" w:hanging="360"/>
      </w:pPr>
      <w:rPr>
        <w:rFonts w:ascii="Wingdings" w:hAnsi="Wingdings" w:hint="default"/>
      </w:rPr>
    </w:lvl>
  </w:abstractNum>
  <w:abstractNum w:abstractNumId="34">
    <w:nsid w:val="4CA2379A"/>
    <w:multiLevelType w:val="hybridMultilevel"/>
    <w:tmpl w:val="96B2C258"/>
    <w:lvl w:ilvl="0" w:tplc="882A1EF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D493D94"/>
    <w:multiLevelType w:val="hybridMultilevel"/>
    <w:tmpl w:val="CC961834"/>
    <w:lvl w:ilvl="0" w:tplc="6BAE5F72">
      <w:start w:val="1"/>
      <w:numFmt w:val="decimal"/>
      <w:lvlText w:val="%1)"/>
      <w:lvlJc w:val="left"/>
      <w:pPr>
        <w:tabs>
          <w:tab w:val="num" w:pos="700"/>
        </w:tabs>
        <w:ind w:left="700" w:hanging="360"/>
      </w:pPr>
    </w:lvl>
    <w:lvl w:ilvl="1" w:tplc="04190019">
      <w:start w:val="1"/>
      <w:numFmt w:val="lowerLetter"/>
      <w:lvlText w:val="%2."/>
      <w:lvlJc w:val="left"/>
      <w:pPr>
        <w:tabs>
          <w:tab w:val="num" w:pos="1420"/>
        </w:tabs>
        <w:ind w:left="1420" w:hanging="360"/>
      </w:pPr>
    </w:lvl>
    <w:lvl w:ilvl="2" w:tplc="0419001B">
      <w:start w:val="1"/>
      <w:numFmt w:val="lowerRoman"/>
      <w:lvlText w:val="%3."/>
      <w:lvlJc w:val="right"/>
      <w:pPr>
        <w:tabs>
          <w:tab w:val="num" w:pos="2140"/>
        </w:tabs>
        <w:ind w:left="2140" w:hanging="180"/>
      </w:pPr>
    </w:lvl>
    <w:lvl w:ilvl="3" w:tplc="0419000F" w:tentative="1">
      <w:start w:val="1"/>
      <w:numFmt w:val="decimal"/>
      <w:lvlText w:val="%4."/>
      <w:lvlJc w:val="left"/>
      <w:pPr>
        <w:tabs>
          <w:tab w:val="num" w:pos="2860"/>
        </w:tabs>
        <w:ind w:left="2860" w:hanging="360"/>
      </w:pPr>
    </w:lvl>
    <w:lvl w:ilvl="4" w:tplc="04190019" w:tentative="1">
      <w:start w:val="1"/>
      <w:numFmt w:val="lowerLetter"/>
      <w:lvlText w:val="%5."/>
      <w:lvlJc w:val="left"/>
      <w:pPr>
        <w:tabs>
          <w:tab w:val="num" w:pos="3580"/>
        </w:tabs>
        <w:ind w:left="3580" w:hanging="360"/>
      </w:pPr>
    </w:lvl>
    <w:lvl w:ilvl="5" w:tplc="0419001B" w:tentative="1">
      <w:start w:val="1"/>
      <w:numFmt w:val="lowerRoman"/>
      <w:lvlText w:val="%6."/>
      <w:lvlJc w:val="right"/>
      <w:pPr>
        <w:tabs>
          <w:tab w:val="num" w:pos="4300"/>
        </w:tabs>
        <w:ind w:left="4300" w:hanging="180"/>
      </w:pPr>
    </w:lvl>
    <w:lvl w:ilvl="6" w:tplc="0419000F" w:tentative="1">
      <w:start w:val="1"/>
      <w:numFmt w:val="decimal"/>
      <w:lvlText w:val="%7."/>
      <w:lvlJc w:val="left"/>
      <w:pPr>
        <w:tabs>
          <w:tab w:val="num" w:pos="5020"/>
        </w:tabs>
        <w:ind w:left="5020" w:hanging="360"/>
      </w:pPr>
    </w:lvl>
    <w:lvl w:ilvl="7" w:tplc="04190019" w:tentative="1">
      <w:start w:val="1"/>
      <w:numFmt w:val="lowerLetter"/>
      <w:lvlText w:val="%8."/>
      <w:lvlJc w:val="left"/>
      <w:pPr>
        <w:tabs>
          <w:tab w:val="num" w:pos="5740"/>
        </w:tabs>
        <w:ind w:left="5740" w:hanging="360"/>
      </w:pPr>
    </w:lvl>
    <w:lvl w:ilvl="8" w:tplc="0419001B" w:tentative="1">
      <w:start w:val="1"/>
      <w:numFmt w:val="lowerRoman"/>
      <w:lvlText w:val="%9."/>
      <w:lvlJc w:val="right"/>
      <w:pPr>
        <w:tabs>
          <w:tab w:val="num" w:pos="6460"/>
        </w:tabs>
        <w:ind w:left="6460" w:hanging="180"/>
      </w:pPr>
    </w:lvl>
  </w:abstractNum>
  <w:abstractNum w:abstractNumId="36">
    <w:nsid w:val="4D811665"/>
    <w:multiLevelType w:val="multilevel"/>
    <w:tmpl w:val="CA407184"/>
    <w:lvl w:ilvl="0">
      <w:start w:val="1"/>
      <w:numFmt w:val="bullet"/>
      <w:pStyle w:val="a6"/>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Lucida Sans Unicode"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Lucida Sans Unicode"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Lucida Sans Unicode" w:hint="default"/>
      </w:rPr>
    </w:lvl>
    <w:lvl w:ilvl="8" w:tentative="1">
      <w:start w:val="1"/>
      <w:numFmt w:val="bullet"/>
      <w:lvlText w:val=""/>
      <w:lvlJc w:val="left"/>
      <w:pPr>
        <w:ind w:left="6120" w:hanging="360"/>
      </w:pPr>
      <w:rPr>
        <w:rFonts w:ascii="Wingdings" w:hAnsi="Wingdings" w:hint="default"/>
      </w:rPr>
    </w:lvl>
  </w:abstractNum>
  <w:abstractNum w:abstractNumId="37">
    <w:nsid w:val="52EF6A45"/>
    <w:multiLevelType w:val="singleLevel"/>
    <w:tmpl w:val="700CF016"/>
    <w:lvl w:ilvl="0">
      <w:start w:val="1"/>
      <w:numFmt w:val="decimal"/>
      <w:pStyle w:val="lit"/>
      <w:lvlText w:val="%1."/>
      <w:lvlJc w:val="left"/>
      <w:pPr>
        <w:tabs>
          <w:tab w:val="num" w:pos="360"/>
        </w:tabs>
        <w:ind w:left="0" w:firstLine="0"/>
      </w:pPr>
      <w:rPr>
        <w:rFonts w:hint="default"/>
        <w:b w:val="0"/>
      </w:rPr>
    </w:lvl>
  </w:abstractNum>
  <w:abstractNum w:abstractNumId="38">
    <w:nsid w:val="57774151"/>
    <w:multiLevelType w:val="hybridMultilevel"/>
    <w:tmpl w:val="3C7CCC0C"/>
    <w:lvl w:ilvl="0" w:tplc="D0B2C4E0">
      <w:start w:val="1"/>
      <w:numFmt w:val="decimal"/>
      <w:pStyle w:val="a7"/>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9">
    <w:nsid w:val="5C3C211C"/>
    <w:multiLevelType w:val="hybridMultilevel"/>
    <w:tmpl w:val="43B8555A"/>
    <w:lvl w:ilvl="0" w:tplc="0AEA1348">
      <w:start w:val="1"/>
      <w:numFmt w:val="bullet"/>
      <w:pStyle w:val="11"/>
      <w:lvlText w:val=""/>
      <w:lvlJc w:val="left"/>
      <w:pPr>
        <w:tabs>
          <w:tab w:val="num" w:pos="720"/>
        </w:tabs>
        <w:ind w:left="720" w:hanging="360"/>
      </w:pPr>
      <w:rPr>
        <w:rFonts w:ascii="Symbol" w:hAnsi="Symbol" w:hint="default"/>
      </w:rPr>
    </w:lvl>
    <w:lvl w:ilvl="1" w:tplc="271473E2">
      <w:start w:val="1"/>
      <w:numFmt w:val="bullet"/>
      <w:lvlText w:val=""/>
      <w:lvlJc w:val="left"/>
      <w:pPr>
        <w:tabs>
          <w:tab w:val="num" w:pos="1440"/>
        </w:tabs>
        <w:ind w:left="1440" w:hanging="360"/>
      </w:pPr>
      <w:rPr>
        <w:rFonts w:ascii="Symbol" w:hAnsi="Symbol" w:hint="default"/>
      </w:rPr>
    </w:lvl>
    <w:lvl w:ilvl="2" w:tplc="32E4CC70" w:tentative="1">
      <w:start w:val="1"/>
      <w:numFmt w:val="bullet"/>
      <w:lvlText w:val=""/>
      <w:lvlJc w:val="left"/>
      <w:pPr>
        <w:tabs>
          <w:tab w:val="num" w:pos="2160"/>
        </w:tabs>
        <w:ind w:left="2160" w:hanging="360"/>
      </w:pPr>
      <w:rPr>
        <w:rFonts w:ascii="Wingdings" w:hAnsi="Wingdings" w:hint="default"/>
      </w:rPr>
    </w:lvl>
    <w:lvl w:ilvl="3" w:tplc="631CAD26" w:tentative="1">
      <w:start w:val="1"/>
      <w:numFmt w:val="bullet"/>
      <w:lvlText w:val=""/>
      <w:lvlJc w:val="left"/>
      <w:pPr>
        <w:tabs>
          <w:tab w:val="num" w:pos="2880"/>
        </w:tabs>
        <w:ind w:left="2880" w:hanging="360"/>
      </w:pPr>
      <w:rPr>
        <w:rFonts w:ascii="Symbol" w:hAnsi="Symbol" w:hint="default"/>
      </w:rPr>
    </w:lvl>
    <w:lvl w:ilvl="4" w:tplc="2FF071AE" w:tentative="1">
      <w:start w:val="1"/>
      <w:numFmt w:val="bullet"/>
      <w:lvlText w:val="o"/>
      <w:lvlJc w:val="left"/>
      <w:pPr>
        <w:tabs>
          <w:tab w:val="num" w:pos="3600"/>
        </w:tabs>
        <w:ind w:left="3600" w:hanging="360"/>
      </w:pPr>
      <w:rPr>
        <w:rFonts w:ascii="Courier New" w:hAnsi="Courier New" w:cs="Courier New" w:hint="default"/>
      </w:rPr>
    </w:lvl>
    <w:lvl w:ilvl="5" w:tplc="7F1254CA" w:tentative="1">
      <w:start w:val="1"/>
      <w:numFmt w:val="bullet"/>
      <w:lvlText w:val=""/>
      <w:lvlJc w:val="left"/>
      <w:pPr>
        <w:tabs>
          <w:tab w:val="num" w:pos="4320"/>
        </w:tabs>
        <w:ind w:left="4320" w:hanging="360"/>
      </w:pPr>
      <w:rPr>
        <w:rFonts w:ascii="Wingdings" w:hAnsi="Wingdings" w:hint="default"/>
      </w:rPr>
    </w:lvl>
    <w:lvl w:ilvl="6" w:tplc="51EE9B5A" w:tentative="1">
      <w:start w:val="1"/>
      <w:numFmt w:val="bullet"/>
      <w:lvlText w:val=""/>
      <w:lvlJc w:val="left"/>
      <w:pPr>
        <w:tabs>
          <w:tab w:val="num" w:pos="5040"/>
        </w:tabs>
        <w:ind w:left="5040" w:hanging="360"/>
      </w:pPr>
      <w:rPr>
        <w:rFonts w:ascii="Symbol" w:hAnsi="Symbol" w:hint="default"/>
      </w:rPr>
    </w:lvl>
    <w:lvl w:ilvl="7" w:tplc="3FE24272" w:tentative="1">
      <w:start w:val="1"/>
      <w:numFmt w:val="bullet"/>
      <w:lvlText w:val="o"/>
      <w:lvlJc w:val="left"/>
      <w:pPr>
        <w:tabs>
          <w:tab w:val="num" w:pos="5760"/>
        </w:tabs>
        <w:ind w:left="5760" w:hanging="360"/>
      </w:pPr>
      <w:rPr>
        <w:rFonts w:ascii="Courier New" w:hAnsi="Courier New" w:cs="Courier New" w:hint="default"/>
      </w:rPr>
    </w:lvl>
    <w:lvl w:ilvl="8" w:tplc="7082A15E" w:tentative="1">
      <w:start w:val="1"/>
      <w:numFmt w:val="bullet"/>
      <w:lvlText w:val=""/>
      <w:lvlJc w:val="left"/>
      <w:pPr>
        <w:tabs>
          <w:tab w:val="num" w:pos="6480"/>
        </w:tabs>
        <w:ind w:left="6480" w:hanging="360"/>
      </w:pPr>
      <w:rPr>
        <w:rFonts w:ascii="Wingdings" w:hAnsi="Wingdings" w:hint="default"/>
      </w:rPr>
    </w:lvl>
  </w:abstractNum>
  <w:abstractNum w:abstractNumId="40">
    <w:nsid w:val="6D0B13C6"/>
    <w:multiLevelType w:val="hybridMultilevel"/>
    <w:tmpl w:val="1C9ABB34"/>
    <w:lvl w:ilvl="0" w:tplc="04190013">
      <w:start w:val="1"/>
      <w:numFmt w:val="decimal"/>
      <w:pStyle w:val="a8"/>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41">
    <w:nsid w:val="7F150FDF"/>
    <w:multiLevelType w:val="hybridMultilevel"/>
    <w:tmpl w:val="034A96FE"/>
    <w:lvl w:ilvl="0" w:tplc="59EAD05C">
      <w:start w:val="1"/>
      <w:numFmt w:val="decimal"/>
      <w:pStyle w:val="litera"/>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8"/>
  </w:num>
  <w:num w:numId="2">
    <w:abstractNumId w:val="26"/>
  </w:num>
  <w:num w:numId="3">
    <w:abstractNumId w:val="32"/>
  </w:num>
  <w:num w:numId="4">
    <w:abstractNumId w:val="33"/>
  </w:num>
  <w:num w:numId="5">
    <w:abstractNumId w:val="22"/>
  </w:num>
  <w:num w:numId="6">
    <w:abstractNumId w:val="21"/>
  </w:num>
  <w:num w:numId="7">
    <w:abstractNumId w:val="31"/>
  </w:num>
  <w:num w:numId="8">
    <w:abstractNumId w:val="9"/>
    <w:lvlOverride w:ilvl="0">
      <w:lvl w:ilvl="0">
        <w:start w:val="1"/>
        <w:numFmt w:val="bullet"/>
        <w:pStyle w:val="a0"/>
        <w:lvlText w:val=""/>
        <w:legacy w:legacy="1" w:legacySpace="0" w:legacyIndent="283"/>
        <w:lvlJc w:val="left"/>
        <w:pPr>
          <w:ind w:left="850" w:hanging="283"/>
        </w:pPr>
        <w:rPr>
          <w:rFonts w:ascii="Symbol" w:hAnsi="Symbol" w:hint="default"/>
        </w:rPr>
      </w:lvl>
    </w:lvlOverride>
  </w:num>
  <w:num w:numId="9">
    <w:abstractNumId w:val="36"/>
  </w:num>
  <w:num w:numId="10">
    <w:abstractNumId w:val="20"/>
  </w:num>
  <w:num w:numId="11">
    <w:abstractNumId w:val="40"/>
  </w:num>
  <w:num w:numId="12">
    <w:abstractNumId w:val="39"/>
  </w:num>
  <w:num w:numId="13">
    <w:abstractNumId w:val="25"/>
  </w:num>
  <w:num w:numId="14">
    <w:abstractNumId w:val="37"/>
  </w:num>
  <w:num w:numId="15">
    <w:abstractNumId w:val="27"/>
  </w:num>
  <w:num w:numId="16">
    <w:abstractNumId w:val="35"/>
  </w:num>
  <w:num w:numId="17">
    <w:abstractNumId w:val="38"/>
  </w:num>
  <w:num w:numId="18">
    <w:abstractNumId w:val="41"/>
  </w:num>
  <w:num w:numId="19">
    <w:abstractNumId w:val="24"/>
  </w:num>
  <w:num w:numId="20">
    <w:abstractNumId w:val="41"/>
    <w:lvlOverride w:ilvl="0">
      <w:startOverride w:val="1"/>
    </w:lvlOverride>
  </w:num>
  <w:num w:numId="21">
    <w:abstractNumId w:val="7"/>
  </w:num>
  <w:num w:numId="22">
    <w:abstractNumId w:val="6"/>
  </w:num>
  <w:num w:numId="23">
    <w:abstractNumId w:val="5"/>
  </w:num>
  <w:num w:numId="24">
    <w:abstractNumId w:val="4"/>
  </w:num>
  <w:num w:numId="25">
    <w:abstractNumId w:val="3"/>
  </w:num>
  <w:num w:numId="26">
    <w:abstractNumId w:val="2"/>
  </w:num>
  <w:num w:numId="27">
    <w:abstractNumId w:val="1"/>
  </w:num>
  <w:num w:numId="28">
    <w:abstractNumId w:val="0"/>
  </w:num>
  <w:num w:numId="29">
    <w:abstractNumId w:val="28"/>
  </w:num>
  <w:num w:numId="30">
    <w:abstractNumId w:val="19"/>
  </w:num>
  <w:num w:numId="31">
    <w:abstractNumId w:val="18"/>
  </w:num>
  <w:num w:numId="32">
    <w:abstractNumId w:val="34"/>
  </w:num>
  <w:num w:numId="33">
    <w:abstractNumId w:val="29"/>
  </w:num>
  <w:num w:numId="34">
    <w:abstractNumId w:val="23"/>
  </w:num>
  <w:num w:numId="35">
    <w:abstractNumId w:val="30"/>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10"/>
  <w:mirrorMargins/>
  <w:hideSpellingErrors/>
  <w:hideGrammaticalErrors/>
  <w:proofState w:spelling="clean" w:grammar="clean"/>
  <w:attachedTemplate r:id="rId1"/>
  <w:stylePaneFormatFilter w:val="1F08"/>
  <w:defaultTabStop w:val="720"/>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455423"/>
    <w:rsid w:val="00002B4C"/>
    <w:rsid w:val="00003D31"/>
    <w:rsid w:val="00004BDE"/>
    <w:rsid w:val="000058C5"/>
    <w:rsid w:val="00006E8D"/>
    <w:rsid w:val="00007F02"/>
    <w:rsid w:val="000147B2"/>
    <w:rsid w:val="0001713D"/>
    <w:rsid w:val="00021657"/>
    <w:rsid w:val="00023A88"/>
    <w:rsid w:val="00023F23"/>
    <w:rsid w:val="00027085"/>
    <w:rsid w:val="000300B9"/>
    <w:rsid w:val="0003013C"/>
    <w:rsid w:val="000304E6"/>
    <w:rsid w:val="00030AF1"/>
    <w:rsid w:val="00030E26"/>
    <w:rsid w:val="00033DFE"/>
    <w:rsid w:val="00033EBB"/>
    <w:rsid w:val="0003479A"/>
    <w:rsid w:val="000374E8"/>
    <w:rsid w:val="000458CB"/>
    <w:rsid w:val="00050E9C"/>
    <w:rsid w:val="000516EE"/>
    <w:rsid w:val="0005227F"/>
    <w:rsid w:val="00052C02"/>
    <w:rsid w:val="00054653"/>
    <w:rsid w:val="00055533"/>
    <w:rsid w:val="00060485"/>
    <w:rsid w:val="00061B93"/>
    <w:rsid w:val="00061FBB"/>
    <w:rsid w:val="000627F2"/>
    <w:rsid w:val="00062E8D"/>
    <w:rsid w:val="00064CA0"/>
    <w:rsid w:val="00065169"/>
    <w:rsid w:val="00066FFE"/>
    <w:rsid w:val="000670BD"/>
    <w:rsid w:val="00070BFA"/>
    <w:rsid w:val="00071543"/>
    <w:rsid w:val="0007168D"/>
    <w:rsid w:val="00071754"/>
    <w:rsid w:val="00073596"/>
    <w:rsid w:val="00073B41"/>
    <w:rsid w:val="00084931"/>
    <w:rsid w:val="00085219"/>
    <w:rsid w:val="00087834"/>
    <w:rsid w:val="0009099D"/>
    <w:rsid w:val="0009253A"/>
    <w:rsid w:val="00092F3B"/>
    <w:rsid w:val="000932F6"/>
    <w:rsid w:val="00096833"/>
    <w:rsid w:val="000A462C"/>
    <w:rsid w:val="000A4D06"/>
    <w:rsid w:val="000B4914"/>
    <w:rsid w:val="000B4B23"/>
    <w:rsid w:val="000B6AC0"/>
    <w:rsid w:val="000B6E85"/>
    <w:rsid w:val="000B7B5D"/>
    <w:rsid w:val="000C012F"/>
    <w:rsid w:val="000C1E33"/>
    <w:rsid w:val="000C2B75"/>
    <w:rsid w:val="000C3BCB"/>
    <w:rsid w:val="000C3EA3"/>
    <w:rsid w:val="000D1FC6"/>
    <w:rsid w:val="000D2BBB"/>
    <w:rsid w:val="000D3F17"/>
    <w:rsid w:val="000D4174"/>
    <w:rsid w:val="000D45B2"/>
    <w:rsid w:val="000D47DB"/>
    <w:rsid w:val="000D4C24"/>
    <w:rsid w:val="000D50A1"/>
    <w:rsid w:val="000D5212"/>
    <w:rsid w:val="000D7AE7"/>
    <w:rsid w:val="000E257F"/>
    <w:rsid w:val="000E3812"/>
    <w:rsid w:val="000E4AD1"/>
    <w:rsid w:val="000E4F3F"/>
    <w:rsid w:val="000F2F4E"/>
    <w:rsid w:val="000F43E5"/>
    <w:rsid w:val="0010082E"/>
    <w:rsid w:val="0010188F"/>
    <w:rsid w:val="00102132"/>
    <w:rsid w:val="001024DC"/>
    <w:rsid w:val="0010268D"/>
    <w:rsid w:val="001039E5"/>
    <w:rsid w:val="00103E3C"/>
    <w:rsid w:val="00106DB4"/>
    <w:rsid w:val="001073AA"/>
    <w:rsid w:val="001075C8"/>
    <w:rsid w:val="001078B7"/>
    <w:rsid w:val="00107FA3"/>
    <w:rsid w:val="00110C9B"/>
    <w:rsid w:val="00115E86"/>
    <w:rsid w:val="00115F65"/>
    <w:rsid w:val="0011647E"/>
    <w:rsid w:val="00116AF6"/>
    <w:rsid w:val="00117E37"/>
    <w:rsid w:val="00121D2C"/>
    <w:rsid w:val="00121D69"/>
    <w:rsid w:val="00122802"/>
    <w:rsid w:val="00122FE3"/>
    <w:rsid w:val="0012635F"/>
    <w:rsid w:val="00131F25"/>
    <w:rsid w:val="00133A1C"/>
    <w:rsid w:val="00136348"/>
    <w:rsid w:val="00140260"/>
    <w:rsid w:val="001404D0"/>
    <w:rsid w:val="00141ECF"/>
    <w:rsid w:val="00143C44"/>
    <w:rsid w:val="00143D1B"/>
    <w:rsid w:val="00145B1B"/>
    <w:rsid w:val="00146988"/>
    <w:rsid w:val="0014760B"/>
    <w:rsid w:val="00147F60"/>
    <w:rsid w:val="00150DA7"/>
    <w:rsid w:val="001522A4"/>
    <w:rsid w:val="00152A26"/>
    <w:rsid w:val="00156379"/>
    <w:rsid w:val="0015675F"/>
    <w:rsid w:val="00157404"/>
    <w:rsid w:val="0016088C"/>
    <w:rsid w:val="00160F0D"/>
    <w:rsid w:val="001614FC"/>
    <w:rsid w:val="0016247F"/>
    <w:rsid w:val="00166591"/>
    <w:rsid w:val="001670CC"/>
    <w:rsid w:val="0017028C"/>
    <w:rsid w:val="00170415"/>
    <w:rsid w:val="00170A81"/>
    <w:rsid w:val="00171513"/>
    <w:rsid w:val="00171CDB"/>
    <w:rsid w:val="0017204C"/>
    <w:rsid w:val="00172654"/>
    <w:rsid w:val="00172C55"/>
    <w:rsid w:val="00174EF1"/>
    <w:rsid w:val="001752C9"/>
    <w:rsid w:val="00175F01"/>
    <w:rsid w:val="00180873"/>
    <w:rsid w:val="00180BC0"/>
    <w:rsid w:val="00182ABF"/>
    <w:rsid w:val="0018347E"/>
    <w:rsid w:val="001836D3"/>
    <w:rsid w:val="001849EC"/>
    <w:rsid w:val="00193E21"/>
    <w:rsid w:val="001952AE"/>
    <w:rsid w:val="00196014"/>
    <w:rsid w:val="0019619A"/>
    <w:rsid w:val="00196835"/>
    <w:rsid w:val="001A077D"/>
    <w:rsid w:val="001A08CD"/>
    <w:rsid w:val="001A3C3A"/>
    <w:rsid w:val="001A3FFF"/>
    <w:rsid w:val="001A4D52"/>
    <w:rsid w:val="001A606B"/>
    <w:rsid w:val="001A6D97"/>
    <w:rsid w:val="001A756F"/>
    <w:rsid w:val="001B108D"/>
    <w:rsid w:val="001B153B"/>
    <w:rsid w:val="001B18D4"/>
    <w:rsid w:val="001B3A12"/>
    <w:rsid w:val="001B7932"/>
    <w:rsid w:val="001C02F5"/>
    <w:rsid w:val="001C2EA9"/>
    <w:rsid w:val="001C3A1E"/>
    <w:rsid w:val="001C7176"/>
    <w:rsid w:val="001C7811"/>
    <w:rsid w:val="001D154B"/>
    <w:rsid w:val="001D1A0E"/>
    <w:rsid w:val="001D1FA4"/>
    <w:rsid w:val="001D5598"/>
    <w:rsid w:val="001D7ADA"/>
    <w:rsid w:val="001E27E2"/>
    <w:rsid w:val="001E77E8"/>
    <w:rsid w:val="001F50FA"/>
    <w:rsid w:val="001F59D0"/>
    <w:rsid w:val="001F70A6"/>
    <w:rsid w:val="001F7234"/>
    <w:rsid w:val="001F7C75"/>
    <w:rsid w:val="00200221"/>
    <w:rsid w:val="00201270"/>
    <w:rsid w:val="00201F7A"/>
    <w:rsid w:val="002029FC"/>
    <w:rsid w:val="002077CC"/>
    <w:rsid w:val="002126B3"/>
    <w:rsid w:val="00213698"/>
    <w:rsid w:val="00215B8C"/>
    <w:rsid w:val="002162C4"/>
    <w:rsid w:val="00217BAD"/>
    <w:rsid w:val="00223AA2"/>
    <w:rsid w:val="00224AF0"/>
    <w:rsid w:val="00225569"/>
    <w:rsid w:val="00225CB0"/>
    <w:rsid w:val="0022660A"/>
    <w:rsid w:val="0022756C"/>
    <w:rsid w:val="00227EF6"/>
    <w:rsid w:val="00240ADB"/>
    <w:rsid w:val="00240C42"/>
    <w:rsid w:val="00241F93"/>
    <w:rsid w:val="00243937"/>
    <w:rsid w:val="002453F6"/>
    <w:rsid w:val="00246931"/>
    <w:rsid w:val="00252CEC"/>
    <w:rsid w:val="0025569C"/>
    <w:rsid w:val="002567C7"/>
    <w:rsid w:val="00260AD8"/>
    <w:rsid w:val="00260D75"/>
    <w:rsid w:val="002631AE"/>
    <w:rsid w:val="00266BC5"/>
    <w:rsid w:val="00267156"/>
    <w:rsid w:val="002708BC"/>
    <w:rsid w:val="0027197A"/>
    <w:rsid w:val="002719BD"/>
    <w:rsid w:val="00273D18"/>
    <w:rsid w:val="0027566F"/>
    <w:rsid w:val="002825A9"/>
    <w:rsid w:val="0028406C"/>
    <w:rsid w:val="00284973"/>
    <w:rsid w:val="00286734"/>
    <w:rsid w:val="0028690C"/>
    <w:rsid w:val="002878B2"/>
    <w:rsid w:val="00292F8D"/>
    <w:rsid w:val="00294211"/>
    <w:rsid w:val="002957BB"/>
    <w:rsid w:val="00296E94"/>
    <w:rsid w:val="00297861"/>
    <w:rsid w:val="002A08F2"/>
    <w:rsid w:val="002A0959"/>
    <w:rsid w:val="002A2333"/>
    <w:rsid w:val="002A2D00"/>
    <w:rsid w:val="002A5828"/>
    <w:rsid w:val="002A634C"/>
    <w:rsid w:val="002A68C3"/>
    <w:rsid w:val="002A7C00"/>
    <w:rsid w:val="002B34FF"/>
    <w:rsid w:val="002B35CC"/>
    <w:rsid w:val="002B41D6"/>
    <w:rsid w:val="002B755E"/>
    <w:rsid w:val="002C0567"/>
    <w:rsid w:val="002C068A"/>
    <w:rsid w:val="002C2A85"/>
    <w:rsid w:val="002D0C5F"/>
    <w:rsid w:val="002D168C"/>
    <w:rsid w:val="002D2D2E"/>
    <w:rsid w:val="002D6710"/>
    <w:rsid w:val="002D7D39"/>
    <w:rsid w:val="002E0EC3"/>
    <w:rsid w:val="002E26FA"/>
    <w:rsid w:val="002E4129"/>
    <w:rsid w:val="002E54A0"/>
    <w:rsid w:val="002E5C95"/>
    <w:rsid w:val="002E74E5"/>
    <w:rsid w:val="002F2687"/>
    <w:rsid w:val="002F46A7"/>
    <w:rsid w:val="002F674A"/>
    <w:rsid w:val="002F6FF9"/>
    <w:rsid w:val="0030032D"/>
    <w:rsid w:val="00301717"/>
    <w:rsid w:val="00302A80"/>
    <w:rsid w:val="0030334A"/>
    <w:rsid w:val="00312057"/>
    <w:rsid w:val="00316C4F"/>
    <w:rsid w:val="003205E3"/>
    <w:rsid w:val="00320BE5"/>
    <w:rsid w:val="00320E2B"/>
    <w:rsid w:val="00321943"/>
    <w:rsid w:val="003224B6"/>
    <w:rsid w:val="00322C55"/>
    <w:rsid w:val="00324076"/>
    <w:rsid w:val="00324837"/>
    <w:rsid w:val="0032567B"/>
    <w:rsid w:val="00327C11"/>
    <w:rsid w:val="003357A7"/>
    <w:rsid w:val="00337940"/>
    <w:rsid w:val="0034086F"/>
    <w:rsid w:val="0034323D"/>
    <w:rsid w:val="00344683"/>
    <w:rsid w:val="00345190"/>
    <w:rsid w:val="00346893"/>
    <w:rsid w:val="003475D8"/>
    <w:rsid w:val="003517BA"/>
    <w:rsid w:val="00354468"/>
    <w:rsid w:val="00355F58"/>
    <w:rsid w:val="0036002F"/>
    <w:rsid w:val="003605E0"/>
    <w:rsid w:val="00360945"/>
    <w:rsid w:val="00360EFF"/>
    <w:rsid w:val="003655CC"/>
    <w:rsid w:val="00371DF8"/>
    <w:rsid w:val="003731FB"/>
    <w:rsid w:val="00373C6D"/>
    <w:rsid w:val="0037768C"/>
    <w:rsid w:val="00380619"/>
    <w:rsid w:val="0038069A"/>
    <w:rsid w:val="00381817"/>
    <w:rsid w:val="00382877"/>
    <w:rsid w:val="003867EA"/>
    <w:rsid w:val="0038766D"/>
    <w:rsid w:val="00387952"/>
    <w:rsid w:val="00387E44"/>
    <w:rsid w:val="003902AC"/>
    <w:rsid w:val="00391FD7"/>
    <w:rsid w:val="00393434"/>
    <w:rsid w:val="003959D5"/>
    <w:rsid w:val="0039656E"/>
    <w:rsid w:val="003A031D"/>
    <w:rsid w:val="003A0902"/>
    <w:rsid w:val="003A27DC"/>
    <w:rsid w:val="003A2E09"/>
    <w:rsid w:val="003A308E"/>
    <w:rsid w:val="003A5E35"/>
    <w:rsid w:val="003A6806"/>
    <w:rsid w:val="003B657D"/>
    <w:rsid w:val="003B7C1F"/>
    <w:rsid w:val="003C2C76"/>
    <w:rsid w:val="003C2CDB"/>
    <w:rsid w:val="003C5D05"/>
    <w:rsid w:val="003C7F46"/>
    <w:rsid w:val="003E2E29"/>
    <w:rsid w:val="003E5DC7"/>
    <w:rsid w:val="003E674C"/>
    <w:rsid w:val="003F0BAF"/>
    <w:rsid w:val="003F0BB3"/>
    <w:rsid w:val="003F18D1"/>
    <w:rsid w:val="003F430D"/>
    <w:rsid w:val="003F51E3"/>
    <w:rsid w:val="003F5446"/>
    <w:rsid w:val="003F6D40"/>
    <w:rsid w:val="003F7620"/>
    <w:rsid w:val="004002DB"/>
    <w:rsid w:val="00401796"/>
    <w:rsid w:val="00402F67"/>
    <w:rsid w:val="004067F0"/>
    <w:rsid w:val="00411A97"/>
    <w:rsid w:val="004162C6"/>
    <w:rsid w:val="00416D10"/>
    <w:rsid w:val="004172FF"/>
    <w:rsid w:val="004210A1"/>
    <w:rsid w:val="0042277C"/>
    <w:rsid w:val="00424D57"/>
    <w:rsid w:val="00426E6A"/>
    <w:rsid w:val="004270D4"/>
    <w:rsid w:val="00431CEC"/>
    <w:rsid w:val="00432806"/>
    <w:rsid w:val="00432F27"/>
    <w:rsid w:val="00434DAD"/>
    <w:rsid w:val="00440A2C"/>
    <w:rsid w:val="004410C4"/>
    <w:rsid w:val="00443D0E"/>
    <w:rsid w:val="004445B8"/>
    <w:rsid w:val="00445A65"/>
    <w:rsid w:val="004541E7"/>
    <w:rsid w:val="00454FE9"/>
    <w:rsid w:val="00455423"/>
    <w:rsid w:val="0046073F"/>
    <w:rsid w:val="0046363D"/>
    <w:rsid w:val="00466481"/>
    <w:rsid w:val="00470D88"/>
    <w:rsid w:val="00473ED3"/>
    <w:rsid w:val="004806FF"/>
    <w:rsid w:val="00480BA2"/>
    <w:rsid w:val="00481190"/>
    <w:rsid w:val="00482294"/>
    <w:rsid w:val="00482F85"/>
    <w:rsid w:val="0048371C"/>
    <w:rsid w:val="00483D7A"/>
    <w:rsid w:val="00487159"/>
    <w:rsid w:val="0048730F"/>
    <w:rsid w:val="00490781"/>
    <w:rsid w:val="0049095A"/>
    <w:rsid w:val="00492F21"/>
    <w:rsid w:val="00494315"/>
    <w:rsid w:val="00496F25"/>
    <w:rsid w:val="004972B1"/>
    <w:rsid w:val="004A09FF"/>
    <w:rsid w:val="004A1424"/>
    <w:rsid w:val="004A1E95"/>
    <w:rsid w:val="004A279C"/>
    <w:rsid w:val="004A4DE5"/>
    <w:rsid w:val="004A63E2"/>
    <w:rsid w:val="004A6441"/>
    <w:rsid w:val="004A66FA"/>
    <w:rsid w:val="004A675C"/>
    <w:rsid w:val="004A6AEE"/>
    <w:rsid w:val="004A7DDF"/>
    <w:rsid w:val="004B140D"/>
    <w:rsid w:val="004B16F1"/>
    <w:rsid w:val="004B3092"/>
    <w:rsid w:val="004B70B3"/>
    <w:rsid w:val="004B7CEF"/>
    <w:rsid w:val="004C16A9"/>
    <w:rsid w:val="004C384A"/>
    <w:rsid w:val="004C5E35"/>
    <w:rsid w:val="004D1793"/>
    <w:rsid w:val="004D2437"/>
    <w:rsid w:val="004D2AD2"/>
    <w:rsid w:val="004D5900"/>
    <w:rsid w:val="004D5945"/>
    <w:rsid w:val="004D64C8"/>
    <w:rsid w:val="004D6940"/>
    <w:rsid w:val="004E1A8D"/>
    <w:rsid w:val="004E47DA"/>
    <w:rsid w:val="004E52BD"/>
    <w:rsid w:val="004E6EA4"/>
    <w:rsid w:val="004E75BD"/>
    <w:rsid w:val="004E7E27"/>
    <w:rsid w:val="004E7EE7"/>
    <w:rsid w:val="004F2713"/>
    <w:rsid w:val="004F5308"/>
    <w:rsid w:val="00500D85"/>
    <w:rsid w:val="005017B4"/>
    <w:rsid w:val="00503391"/>
    <w:rsid w:val="0050366F"/>
    <w:rsid w:val="00503EDC"/>
    <w:rsid w:val="00503F15"/>
    <w:rsid w:val="005042C3"/>
    <w:rsid w:val="00505466"/>
    <w:rsid w:val="00506531"/>
    <w:rsid w:val="0050758D"/>
    <w:rsid w:val="00510DF4"/>
    <w:rsid w:val="0051351B"/>
    <w:rsid w:val="0052122F"/>
    <w:rsid w:val="0052167A"/>
    <w:rsid w:val="00524667"/>
    <w:rsid w:val="00524AE9"/>
    <w:rsid w:val="0052512D"/>
    <w:rsid w:val="00534067"/>
    <w:rsid w:val="00534090"/>
    <w:rsid w:val="00534CA7"/>
    <w:rsid w:val="00540500"/>
    <w:rsid w:val="00540D07"/>
    <w:rsid w:val="00541745"/>
    <w:rsid w:val="00541911"/>
    <w:rsid w:val="00552CA1"/>
    <w:rsid w:val="00552FAB"/>
    <w:rsid w:val="00554912"/>
    <w:rsid w:val="0055654F"/>
    <w:rsid w:val="00557C33"/>
    <w:rsid w:val="00560941"/>
    <w:rsid w:val="00560D6E"/>
    <w:rsid w:val="00560EBF"/>
    <w:rsid w:val="005644F7"/>
    <w:rsid w:val="00564DDC"/>
    <w:rsid w:val="0056533C"/>
    <w:rsid w:val="00566083"/>
    <w:rsid w:val="00567956"/>
    <w:rsid w:val="005714DC"/>
    <w:rsid w:val="00571B2C"/>
    <w:rsid w:val="00574078"/>
    <w:rsid w:val="005744F2"/>
    <w:rsid w:val="00576476"/>
    <w:rsid w:val="0057673E"/>
    <w:rsid w:val="005816CA"/>
    <w:rsid w:val="005816F2"/>
    <w:rsid w:val="005824A4"/>
    <w:rsid w:val="00582FB9"/>
    <w:rsid w:val="00584728"/>
    <w:rsid w:val="0058571E"/>
    <w:rsid w:val="005857A2"/>
    <w:rsid w:val="00585DBC"/>
    <w:rsid w:val="005939B7"/>
    <w:rsid w:val="005A3D71"/>
    <w:rsid w:val="005A46E2"/>
    <w:rsid w:val="005A6BC0"/>
    <w:rsid w:val="005A6E19"/>
    <w:rsid w:val="005A7467"/>
    <w:rsid w:val="005A7E4E"/>
    <w:rsid w:val="005B1043"/>
    <w:rsid w:val="005B242F"/>
    <w:rsid w:val="005B4445"/>
    <w:rsid w:val="005B5366"/>
    <w:rsid w:val="005B5534"/>
    <w:rsid w:val="005B67F7"/>
    <w:rsid w:val="005C2A7F"/>
    <w:rsid w:val="005C3C65"/>
    <w:rsid w:val="005C70ED"/>
    <w:rsid w:val="005D049D"/>
    <w:rsid w:val="005D2AB6"/>
    <w:rsid w:val="005D404A"/>
    <w:rsid w:val="005D4432"/>
    <w:rsid w:val="005D4928"/>
    <w:rsid w:val="005D4E8E"/>
    <w:rsid w:val="005D790E"/>
    <w:rsid w:val="005E266B"/>
    <w:rsid w:val="005E3462"/>
    <w:rsid w:val="005E3B5B"/>
    <w:rsid w:val="005E7E18"/>
    <w:rsid w:val="005F0EEB"/>
    <w:rsid w:val="005F3714"/>
    <w:rsid w:val="005F3829"/>
    <w:rsid w:val="005F4DEE"/>
    <w:rsid w:val="005F5B2D"/>
    <w:rsid w:val="005F68AC"/>
    <w:rsid w:val="00604367"/>
    <w:rsid w:val="00604EF8"/>
    <w:rsid w:val="00605077"/>
    <w:rsid w:val="0060622D"/>
    <w:rsid w:val="00607C53"/>
    <w:rsid w:val="0061303A"/>
    <w:rsid w:val="00613B52"/>
    <w:rsid w:val="00614983"/>
    <w:rsid w:val="00614ABF"/>
    <w:rsid w:val="006177B3"/>
    <w:rsid w:val="0062046B"/>
    <w:rsid w:val="00620E07"/>
    <w:rsid w:val="00621295"/>
    <w:rsid w:val="00623762"/>
    <w:rsid w:val="006247B2"/>
    <w:rsid w:val="00625749"/>
    <w:rsid w:val="00627E17"/>
    <w:rsid w:val="006301B2"/>
    <w:rsid w:val="00630385"/>
    <w:rsid w:val="00630962"/>
    <w:rsid w:val="006310DB"/>
    <w:rsid w:val="006329C6"/>
    <w:rsid w:val="00632A64"/>
    <w:rsid w:val="0063481C"/>
    <w:rsid w:val="006354C4"/>
    <w:rsid w:val="00640A71"/>
    <w:rsid w:val="00643D07"/>
    <w:rsid w:val="0064531B"/>
    <w:rsid w:val="00645C13"/>
    <w:rsid w:val="006468EF"/>
    <w:rsid w:val="00646EC5"/>
    <w:rsid w:val="006473DE"/>
    <w:rsid w:val="00651960"/>
    <w:rsid w:val="006525C9"/>
    <w:rsid w:val="00654312"/>
    <w:rsid w:val="00655061"/>
    <w:rsid w:val="00657316"/>
    <w:rsid w:val="00657B61"/>
    <w:rsid w:val="006644BD"/>
    <w:rsid w:val="00666AB6"/>
    <w:rsid w:val="006710FB"/>
    <w:rsid w:val="00672084"/>
    <w:rsid w:val="006744C1"/>
    <w:rsid w:val="006757A1"/>
    <w:rsid w:val="006761A6"/>
    <w:rsid w:val="00680025"/>
    <w:rsid w:val="00685794"/>
    <w:rsid w:val="00686084"/>
    <w:rsid w:val="0069040F"/>
    <w:rsid w:val="00690829"/>
    <w:rsid w:val="006A13BB"/>
    <w:rsid w:val="006A4CA3"/>
    <w:rsid w:val="006A7B6E"/>
    <w:rsid w:val="006B3F53"/>
    <w:rsid w:val="006B5CF7"/>
    <w:rsid w:val="006B7E2E"/>
    <w:rsid w:val="006C14BF"/>
    <w:rsid w:val="006C1949"/>
    <w:rsid w:val="006C2058"/>
    <w:rsid w:val="006C263D"/>
    <w:rsid w:val="006C2D3A"/>
    <w:rsid w:val="006C390F"/>
    <w:rsid w:val="006D095C"/>
    <w:rsid w:val="006D3AAE"/>
    <w:rsid w:val="006D473E"/>
    <w:rsid w:val="006D5635"/>
    <w:rsid w:val="006D5A24"/>
    <w:rsid w:val="006D79F1"/>
    <w:rsid w:val="006E119A"/>
    <w:rsid w:val="006E1990"/>
    <w:rsid w:val="006E1D35"/>
    <w:rsid w:val="006E1F3F"/>
    <w:rsid w:val="006E3799"/>
    <w:rsid w:val="006E3F49"/>
    <w:rsid w:val="006E4EDD"/>
    <w:rsid w:val="006F0C0D"/>
    <w:rsid w:val="006F1016"/>
    <w:rsid w:val="006F3B32"/>
    <w:rsid w:val="006F4551"/>
    <w:rsid w:val="006F4E3E"/>
    <w:rsid w:val="006F799B"/>
    <w:rsid w:val="00703922"/>
    <w:rsid w:val="007040DE"/>
    <w:rsid w:val="0070425E"/>
    <w:rsid w:val="00705DB7"/>
    <w:rsid w:val="00706747"/>
    <w:rsid w:val="0070723C"/>
    <w:rsid w:val="007110A3"/>
    <w:rsid w:val="0071207B"/>
    <w:rsid w:val="007121B8"/>
    <w:rsid w:val="00713DB6"/>
    <w:rsid w:val="00720D61"/>
    <w:rsid w:val="00722407"/>
    <w:rsid w:val="00730009"/>
    <w:rsid w:val="00731525"/>
    <w:rsid w:val="007340BD"/>
    <w:rsid w:val="00734DEA"/>
    <w:rsid w:val="00740301"/>
    <w:rsid w:val="00740A35"/>
    <w:rsid w:val="007413E0"/>
    <w:rsid w:val="0074253D"/>
    <w:rsid w:val="00745209"/>
    <w:rsid w:val="00747F32"/>
    <w:rsid w:val="007557B9"/>
    <w:rsid w:val="00755B20"/>
    <w:rsid w:val="007617F3"/>
    <w:rsid w:val="00763667"/>
    <w:rsid w:val="00763904"/>
    <w:rsid w:val="00765EFC"/>
    <w:rsid w:val="0077171B"/>
    <w:rsid w:val="00772958"/>
    <w:rsid w:val="00773145"/>
    <w:rsid w:val="007763D2"/>
    <w:rsid w:val="00776F74"/>
    <w:rsid w:val="00777F81"/>
    <w:rsid w:val="007836A1"/>
    <w:rsid w:val="00783AD4"/>
    <w:rsid w:val="00783E12"/>
    <w:rsid w:val="007842CB"/>
    <w:rsid w:val="00784EA4"/>
    <w:rsid w:val="00784EC0"/>
    <w:rsid w:val="00784F60"/>
    <w:rsid w:val="0078772A"/>
    <w:rsid w:val="00791CC4"/>
    <w:rsid w:val="00793FFF"/>
    <w:rsid w:val="00797FCA"/>
    <w:rsid w:val="007A0625"/>
    <w:rsid w:val="007A0E60"/>
    <w:rsid w:val="007A201A"/>
    <w:rsid w:val="007A20B5"/>
    <w:rsid w:val="007A5302"/>
    <w:rsid w:val="007A5F20"/>
    <w:rsid w:val="007A7418"/>
    <w:rsid w:val="007A7E4A"/>
    <w:rsid w:val="007B05F3"/>
    <w:rsid w:val="007B0F76"/>
    <w:rsid w:val="007B4639"/>
    <w:rsid w:val="007B72A6"/>
    <w:rsid w:val="007C0115"/>
    <w:rsid w:val="007C1925"/>
    <w:rsid w:val="007C1D58"/>
    <w:rsid w:val="007C2DA9"/>
    <w:rsid w:val="007C539A"/>
    <w:rsid w:val="007C5F32"/>
    <w:rsid w:val="007C7AE9"/>
    <w:rsid w:val="007D05DC"/>
    <w:rsid w:val="007D0A5C"/>
    <w:rsid w:val="007D21CB"/>
    <w:rsid w:val="007D480B"/>
    <w:rsid w:val="007D5439"/>
    <w:rsid w:val="007D5C70"/>
    <w:rsid w:val="007D6606"/>
    <w:rsid w:val="007E0FD3"/>
    <w:rsid w:val="007E1FF7"/>
    <w:rsid w:val="007E32C1"/>
    <w:rsid w:val="007E3A70"/>
    <w:rsid w:val="007E4CEE"/>
    <w:rsid w:val="007E5D20"/>
    <w:rsid w:val="007E6BAD"/>
    <w:rsid w:val="007E6BD3"/>
    <w:rsid w:val="007F2229"/>
    <w:rsid w:val="007F4487"/>
    <w:rsid w:val="00803FB4"/>
    <w:rsid w:val="00804C3E"/>
    <w:rsid w:val="00805DEE"/>
    <w:rsid w:val="00810CD7"/>
    <w:rsid w:val="00812037"/>
    <w:rsid w:val="00812BF0"/>
    <w:rsid w:val="0081401F"/>
    <w:rsid w:val="00814221"/>
    <w:rsid w:val="00815438"/>
    <w:rsid w:val="00820055"/>
    <w:rsid w:val="00820E16"/>
    <w:rsid w:val="008219A7"/>
    <w:rsid w:val="008219CD"/>
    <w:rsid w:val="008253F2"/>
    <w:rsid w:val="00826B58"/>
    <w:rsid w:val="00826FBC"/>
    <w:rsid w:val="00827B75"/>
    <w:rsid w:val="00832AAF"/>
    <w:rsid w:val="00834D7E"/>
    <w:rsid w:val="00834E8F"/>
    <w:rsid w:val="00835554"/>
    <w:rsid w:val="00835B33"/>
    <w:rsid w:val="00836D8C"/>
    <w:rsid w:val="008414D7"/>
    <w:rsid w:val="00842CB6"/>
    <w:rsid w:val="00842F83"/>
    <w:rsid w:val="008433AD"/>
    <w:rsid w:val="00843C14"/>
    <w:rsid w:val="00846A78"/>
    <w:rsid w:val="00847342"/>
    <w:rsid w:val="00851861"/>
    <w:rsid w:val="008520FD"/>
    <w:rsid w:val="00852806"/>
    <w:rsid w:val="008549E4"/>
    <w:rsid w:val="00860295"/>
    <w:rsid w:val="0086689D"/>
    <w:rsid w:val="00867493"/>
    <w:rsid w:val="008713B4"/>
    <w:rsid w:val="008713E7"/>
    <w:rsid w:val="00881F07"/>
    <w:rsid w:val="008846E6"/>
    <w:rsid w:val="00885388"/>
    <w:rsid w:val="00886807"/>
    <w:rsid w:val="00891DD4"/>
    <w:rsid w:val="0089355E"/>
    <w:rsid w:val="008974AA"/>
    <w:rsid w:val="00897706"/>
    <w:rsid w:val="008A0580"/>
    <w:rsid w:val="008A0B0F"/>
    <w:rsid w:val="008A3405"/>
    <w:rsid w:val="008A3F0D"/>
    <w:rsid w:val="008A4013"/>
    <w:rsid w:val="008A49B9"/>
    <w:rsid w:val="008A5CF9"/>
    <w:rsid w:val="008A7372"/>
    <w:rsid w:val="008B0019"/>
    <w:rsid w:val="008B07B6"/>
    <w:rsid w:val="008B0AD6"/>
    <w:rsid w:val="008B0F32"/>
    <w:rsid w:val="008B1668"/>
    <w:rsid w:val="008B40FA"/>
    <w:rsid w:val="008B5486"/>
    <w:rsid w:val="008B740F"/>
    <w:rsid w:val="008C165E"/>
    <w:rsid w:val="008C49EC"/>
    <w:rsid w:val="008C57AC"/>
    <w:rsid w:val="008C74D1"/>
    <w:rsid w:val="008D0762"/>
    <w:rsid w:val="008D0BCB"/>
    <w:rsid w:val="008D2108"/>
    <w:rsid w:val="008D2A65"/>
    <w:rsid w:val="008D3247"/>
    <w:rsid w:val="008D4D4E"/>
    <w:rsid w:val="008D72AB"/>
    <w:rsid w:val="008E0DDF"/>
    <w:rsid w:val="008E2C98"/>
    <w:rsid w:val="008E6620"/>
    <w:rsid w:val="008E6D6F"/>
    <w:rsid w:val="008F096F"/>
    <w:rsid w:val="008F3461"/>
    <w:rsid w:val="008F453C"/>
    <w:rsid w:val="008F6010"/>
    <w:rsid w:val="009017A7"/>
    <w:rsid w:val="009022E8"/>
    <w:rsid w:val="009031FE"/>
    <w:rsid w:val="0090336D"/>
    <w:rsid w:val="00904FB4"/>
    <w:rsid w:val="009055F0"/>
    <w:rsid w:val="0090585C"/>
    <w:rsid w:val="00905C6E"/>
    <w:rsid w:val="00910335"/>
    <w:rsid w:val="0091160B"/>
    <w:rsid w:val="0091308A"/>
    <w:rsid w:val="0091468A"/>
    <w:rsid w:val="009177AA"/>
    <w:rsid w:val="0092070D"/>
    <w:rsid w:val="00923376"/>
    <w:rsid w:val="009249CB"/>
    <w:rsid w:val="009257F3"/>
    <w:rsid w:val="009268A6"/>
    <w:rsid w:val="0092758E"/>
    <w:rsid w:val="009279B0"/>
    <w:rsid w:val="009326E4"/>
    <w:rsid w:val="0093527C"/>
    <w:rsid w:val="00936C9E"/>
    <w:rsid w:val="00941EA7"/>
    <w:rsid w:val="00942350"/>
    <w:rsid w:val="00945866"/>
    <w:rsid w:val="00947296"/>
    <w:rsid w:val="009527DD"/>
    <w:rsid w:val="00952BB7"/>
    <w:rsid w:val="009545C7"/>
    <w:rsid w:val="00957C4A"/>
    <w:rsid w:val="009617A2"/>
    <w:rsid w:val="00964BB8"/>
    <w:rsid w:val="00965177"/>
    <w:rsid w:val="00970220"/>
    <w:rsid w:val="00970F22"/>
    <w:rsid w:val="00976E95"/>
    <w:rsid w:val="00977503"/>
    <w:rsid w:val="00981445"/>
    <w:rsid w:val="00985A75"/>
    <w:rsid w:val="00987C0C"/>
    <w:rsid w:val="00992F11"/>
    <w:rsid w:val="00995B26"/>
    <w:rsid w:val="009A2383"/>
    <w:rsid w:val="009A2BC7"/>
    <w:rsid w:val="009A3C62"/>
    <w:rsid w:val="009A3C93"/>
    <w:rsid w:val="009A48F3"/>
    <w:rsid w:val="009A5664"/>
    <w:rsid w:val="009A5EC6"/>
    <w:rsid w:val="009B16E9"/>
    <w:rsid w:val="009B2613"/>
    <w:rsid w:val="009B360A"/>
    <w:rsid w:val="009B375D"/>
    <w:rsid w:val="009B3B50"/>
    <w:rsid w:val="009B51FC"/>
    <w:rsid w:val="009B525A"/>
    <w:rsid w:val="009B6E09"/>
    <w:rsid w:val="009B7BCF"/>
    <w:rsid w:val="009C007C"/>
    <w:rsid w:val="009C0FDD"/>
    <w:rsid w:val="009C25F2"/>
    <w:rsid w:val="009C6717"/>
    <w:rsid w:val="009C73E0"/>
    <w:rsid w:val="009D0658"/>
    <w:rsid w:val="009D0CC4"/>
    <w:rsid w:val="009D44CC"/>
    <w:rsid w:val="009D5AEE"/>
    <w:rsid w:val="009D6E95"/>
    <w:rsid w:val="009D7707"/>
    <w:rsid w:val="009D7F5A"/>
    <w:rsid w:val="009E0B51"/>
    <w:rsid w:val="009E26DE"/>
    <w:rsid w:val="009E526A"/>
    <w:rsid w:val="009E699A"/>
    <w:rsid w:val="009F3508"/>
    <w:rsid w:val="009F566F"/>
    <w:rsid w:val="009F68EA"/>
    <w:rsid w:val="00A01FA2"/>
    <w:rsid w:val="00A02A37"/>
    <w:rsid w:val="00A03787"/>
    <w:rsid w:val="00A0405A"/>
    <w:rsid w:val="00A06D61"/>
    <w:rsid w:val="00A076FD"/>
    <w:rsid w:val="00A07FD3"/>
    <w:rsid w:val="00A10F12"/>
    <w:rsid w:val="00A14577"/>
    <w:rsid w:val="00A158D4"/>
    <w:rsid w:val="00A16A9F"/>
    <w:rsid w:val="00A21A7C"/>
    <w:rsid w:val="00A21F19"/>
    <w:rsid w:val="00A22329"/>
    <w:rsid w:val="00A23340"/>
    <w:rsid w:val="00A241DF"/>
    <w:rsid w:val="00A27160"/>
    <w:rsid w:val="00A272E2"/>
    <w:rsid w:val="00A30411"/>
    <w:rsid w:val="00A3197A"/>
    <w:rsid w:val="00A33534"/>
    <w:rsid w:val="00A35F0F"/>
    <w:rsid w:val="00A36F63"/>
    <w:rsid w:val="00A3736F"/>
    <w:rsid w:val="00A410DA"/>
    <w:rsid w:val="00A4292A"/>
    <w:rsid w:val="00A42CA5"/>
    <w:rsid w:val="00A43B25"/>
    <w:rsid w:val="00A44A66"/>
    <w:rsid w:val="00A50106"/>
    <w:rsid w:val="00A50438"/>
    <w:rsid w:val="00A56998"/>
    <w:rsid w:val="00A56D3E"/>
    <w:rsid w:val="00A571E8"/>
    <w:rsid w:val="00A60120"/>
    <w:rsid w:val="00A610DE"/>
    <w:rsid w:val="00A61639"/>
    <w:rsid w:val="00A641AB"/>
    <w:rsid w:val="00A651F9"/>
    <w:rsid w:val="00A744CD"/>
    <w:rsid w:val="00A766BD"/>
    <w:rsid w:val="00A76D98"/>
    <w:rsid w:val="00A801FC"/>
    <w:rsid w:val="00A8036E"/>
    <w:rsid w:val="00A81478"/>
    <w:rsid w:val="00A87E49"/>
    <w:rsid w:val="00A92412"/>
    <w:rsid w:val="00A92666"/>
    <w:rsid w:val="00A93361"/>
    <w:rsid w:val="00A9491B"/>
    <w:rsid w:val="00A94A7A"/>
    <w:rsid w:val="00A96039"/>
    <w:rsid w:val="00AA1DF8"/>
    <w:rsid w:val="00AA23B5"/>
    <w:rsid w:val="00AA5779"/>
    <w:rsid w:val="00AA59CA"/>
    <w:rsid w:val="00AA69A9"/>
    <w:rsid w:val="00AA7550"/>
    <w:rsid w:val="00AA7F40"/>
    <w:rsid w:val="00AB0A90"/>
    <w:rsid w:val="00AB18DB"/>
    <w:rsid w:val="00AB1E5E"/>
    <w:rsid w:val="00AB206E"/>
    <w:rsid w:val="00AB2C17"/>
    <w:rsid w:val="00AB3F0C"/>
    <w:rsid w:val="00AB557F"/>
    <w:rsid w:val="00AC09A5"/>
    <w:rsid w:val="00AC2501"/>
    <w:rsid w:val="00AC40D4"/>
    <w:rsid w:val="00AC4858"/>
    <w:rsid w:val="00AC4F7A"/>
    <w:rsid w:val="00AD17D6"/>
    <w:rsid w:val="00AD3C81"/>
    <w:rsid w:val="00AD3F68"/>
    <w:rsid w:val="00AE192C"/>
    <w:rsid w:val="00AE3DB2"/>
    <w:rsid w:val="00AE3ED6"/>
    <w:rsid w:val="00AE4A5D"/>
    <w:rsid w:val="00AE5CAA"/>
    <w:rsid w:val="00AE5D35"/>
    <w:rsid w:val="00AE688A"/>
    <w:rsid w:val="00AE6B61"/>
    <w:rsid w:val="00AF04B9"/>
    <w:rsid w:val="00AF353C"/>
    <w:rsid w:val="00AF37C6"/>
    <w:rsid w:val="00AF4E82"/>
    <w:rsid w:val="00AF5801"/>
    <w:rsid w:val="00AF695B"/>
    <w:rsid w:val="00AF6E72"/>
    <w:rsid w:val="00B00099"/>
    <w:rsid w:val="00B028B0"/>
    <w:rsid w:val="00B02D3D"/>
    <w:rsid w:val="00B07DF1"/>
    <w:rsid w:val="00B16DE6"/>
    <w:rsid w:val="00B21A5B"/>
    <w:rsid w:val="00B2204E"/>
    <w:rsid w:val="00B2209B"/>
    <w:rsid w:val="00B22606"/>
    <w:rsid w:val="00B22B2C"/>
    <w:rsid w:val="00B254AD"/>
    <w:rsid w:val="00B300DA"/>
    <w:rsid w:val="00B3131F"/>
    <w:rsid w:val="00B32BFD"/>
    <w:rsid w:val="00B3434B"/>
    <w:rsid w:val="00B3579B"/>
    <w:rsid w:val="00B42F6C"/>
    <w:rsid w:val="00B43EFB"/>
    <w:rsid w:val="00B442A0"/>
    <w:rsid w:val="00B44D61"/>
    <w:rsid w:val="00B4520A"/>
    <w:rsid w:val="00B51417"/>
    <w:rsid w:val="00B515C0"/>
    <w:rsid w:val="00B5343B"/>
    <w:rsid w:val="00B562D5"/>
    <w:rsid w:val="00B56D2D"/>
    <w:rsid w:val="00B60AE7"/>
    <w:rsid w:val="00B615DE"/>
    <w:rsid w:val="00B61EAE"/>
    <w:rsid w:val="00B66598"/>
    <w:rsid w:val="00B675EE"/>
    <w:rsid w:val="00B713DC"/>
    <w:rsid w:val="00B718BC"/>
    <w:rsid w:val="00B71D06"/>
    <w:rsid w:val="00B73E0E"/>
    <w:rsid w:val="00B74E8F"/>
    <w:rsid w:val="00B75E95"/>
    <w:rsid w:val="00B76C19"/>
    <w:rsid w:val="00B76E0B"/>
    <w:rsid w:val="00B7751E"/>
    <w:rsid w:val="00B77B62"/>
    <w:rsid w:val="00B77FDA"/>
    <w:rsid w:val="00B800E6"/>
    <w:rsid w:val="00B81CEC"/>
    <w:rsid w:val="00B8354F"/>
    <w:rsid w:val="00B84181"/>
    <w:rsid w:val="00B85D05"/>
    <w:rsid w:val="00B85DAA"/>
    <w:rsid w:val="00B86C06"/>
    <w:rsid w:val="00B92F0B"/>
    <w:rsid w:val="00B9796E"/>
    <w:rsid w:val="00BA0F58"/>
    <w:rsid w:val="00BA1763"/>
    <w:rsid w:val="00BA19CE"/>
    <w:rsid w:val="00BA236D"/>
    <w:rsid w:val="00BA2C7D"/>
    <w:rsid w:val="00BA3353"/>
    <w:rsid w:val="00BA51B5"/>
    <w:rsid w:val="00BA586D"/>
    <w:rsid w:val="00BA5B2E"/>
    <w:rsid w:val="00BA5F69"/>
    <w:rsid w:val="00BA6F69"/>
    <w:rsid w:val="00BA7F98"/>
    <w:rsid w:val="00BB02E8"/>
    <w:rsid w:val="00BB07C1"/>
    <w:rsid w:val="00BB09BC"/>
    <w:rsid w:val="00BB2720"/>
    <w:rsid w:val="00BB4A8C"/>
    <w:rsid w:val="00BB4CF7"/>
    <w:rsid w:val="00BB5D08"/>
    <w:rsid w:val="00BC1186"/>
    <w:rsid w:val="00BC19DE"/>
    <w:rsid w:val="00BC1B86"/>
    <w:rsid w:val="00BC3BFE"/>
    <w:rsid w:val="00BC4765"/>
    <w:rsid w:val="00BC61E4"/>
    <w:rsid w:val="00BC6214"/>
    <w:rsid w:val="00BC6906"/>
    <w:rsid w:val="00BD178F"/>
    <w:rsid w:val="00BD2FA8"/>
    <w:rsid w:val="00BD2FEE"/>
    <w:rsid w:val="00BD36CF"/>
    <w:rsid w:val="00BD3A75"/>
    <w:rsid w:val="00BD5CB8"/>
    <w:rsid w:val="00BD6432"/>
    <w:rsid w:val="00BD7013"/>
    <w:rsid w:val="00BD76BC"/>
    <w:rsid w:val="00BE03A0"/>
    <w:rsid w:val="00BE0B8B"/>
    <w:rsid w:val="00BE25A7"/>
    <w:rsid w:val="00BE2D82"/>
    <w:rsid w:val="00BE589A"/>
    <w:rsid w:val="00BE5900"/>
    <w:rsid w:val="00BE6F63"/>
    <w:rsid w:val="00BF5168"/>
    <w:rsid w:val="00BF5BAF"/>
    <w:rsid w:val="00BF6523"/>
    <w:rsid w:val="00BF7DC6"/>
    <w:rsid w:val="00C03DFD"/>
    <w:rsid w:val="00C0410D"/>
    <w:rsid w:val="00C11BA5"/>
    <w:rsid w:val="00C12848"/>
    <w:rsid w:val="00C16BC5"/>
    <w:rsid w:val="00C178D3"/>
    <w:rsid w:val="00C209B4"/>
    <w:rsid w:val="00C212B5"/>
    <w:rsid w:val="00C21435"/>
    <w:rsid w:val="00C215F4"/>
    <w:rsid w:val="00C21AC0"/>
    <w:rsid w:val="00C21D4D"/>
    <w:rsid w:val="00C2489C"/>
    <w:rsid w:val="00C2582D"/>
    <w:rsid w:val="00C25968"/>
    <w:rsid w:val="00C25F1C"/>
    <w:rsid w:val="00C25F4C"/>
    <w:rsid w:val="00C30ADD"/>
    <w:rsid w:val="00C34A7D"/>
    <w:rsid w:val="00C365BB"/>
    <w:rsid w:val="00C3671F"/>
    <w:rsid w:val="00C368BF"/>
    <w:rsid w:val="00C375E8"/>
    <w:rsid w:val="00C411D1"/>
    <w:rsid w:val="00C43C49"/>
    <w:rsid w:val="00C462A6"/>
    <w:rsid w:val="00C476C1"/>
    <w:rsid w:val="00C51864"/>
    <w:rsid w:val="00C51A43"/>
    <w:rsid w:val="00C5251C"/>
    <w:rsid w:val="00C53095"/>
    <w:rsid w:val="00C53A3B"/>
    <w:rsid w:val="00C53F5F"/>
    <w:rsid w:val="00C54CB0"/>
    <w:rsid w:val="00C5710A"/>
    <w:rsid w:val="00C603D8"/>
    <w:rsid w:val="00C60A45"/>
    <w:rsid w:val="00C616A1"/>
    <w:rsid w:val="00C622D6"/>
    <w:rsid w:val="00C63EDA"/>
    <w:rsid w:val="00C6405E"/>
    <w:rsid w:val="00C65567"/>
    <w:rsid w:val="00C6655B"/>
    <w:rsid w:val="00C66670"/>
    <w:rsid w:val="00C66A8C"/>
    <w:rsid w:val="00C709F5"/>
    <w:rsid w:val="00C72DBC"/>
    <w:rsid w:val="00C73FD2"/>
    <w:rsid w:val="00C75D7B"/>
    <w:rsid w:val="00C76336"/>
    <w:rsid w:val="00C77BE9"/>
    <w:rsid w:val="00C81AD9"/>
    <w:rsid w:val="00C81D59"/>
    <w:rsid w:val="00C84345"/>
    <w:rsid w:val="00C86F98"/>
    <w:rsid w:val="00C93EE7"/>
    <w:rsid w:val="00CA065C"/>
    <w:rsid w:val="00CA3E3A"/>
    <w:rsid w:val="00CA4ABC"/>
    <w:rsid w:val="00CB0B24"/>
    <w:rsid w:val="00CB197D"/>
    <w:rsid w:val="00CB1F7F"/>
    <w:rsid w:val="00CB5E2D"/>
    <w:rsid w:val="00CB65E9"/>
    <w:rsid w:val="00CB79FA"/>
    <w:rsid w:val="00CB7BE0"/>
    <w:rsid w:val="00CC01D1"/>
    <w:rsid w:val="00CC06FF"/>
    <w:rsid w:val="00CC1BB8"/>
    <w:rsid w:val="00CC30F4"/>
    <w:rsid w:val="00CC37E3"/>
    <w:rsid w:val="00CC4003"/>
    <w:rsid w:val="00CC56F1"/>
    <w:rsid w:val="00CD29F8"/>
    <w:rsid w:val="00CD2A59"/>
    <w:rsid w:val="00CD2C49"/>
    <w:rsid w:val="00CD3F1D"/>
    <w:rsid w:val="00CE1194"/>
    <w:rsid w:val="00CE4447"/>
    <w:rsid w:val="00CE6C01"/>
    <w:rsid w:val="00CE77EE"/>
    <w:rsid w:val="00CF2721"/>
    <w:rsid w:val="00CF2D7F"/>
    <w:rsid w:val="00CF392B"/>
    <w:rsid w:val="00CF3AE3"/>
    <w:rsid w:val="00CF4037"/>
    <w:rsid w:val="00CF4703"/>
    <w:rsid w:val="00D0080E"/>
    <w:rsid w:val="00D016B1"/>
    <w:rsid w:val="00D03D30"/>
    <w:rsid w:val="00D105C1"/>
    <w:rsid w:val="00D11509"/>
    <w:rsid w:val="00D12A5C"/>
    <w:rsid w:val="00D136F6"/>
    <w:rsid w:val="00D162B6"/>
    <w:rsid w:val="00D1786F"/>
    <w:rsid w:val="00D17CDE"/>
    <w:rsid w:val="00D201C0"/>
    <w:rsid w:val="00D203E8"/>
    <w:rsid w:val="00D2205D"/>
    <w:rsid w:val="00D22990"/>
    <w:rsid w:val="00D22D87"/>
    <w:rsid w:val="00D23742"/>
    <w:rsid w:val="00D23F69"/>
    <w:rsid w:val="00D245B2"/>
    <w:rsid w:val="00D253C0"/>
    <w:rsid w:val="00D26C54"/>
    <w:rsid w:val="00D31DBE"/>
    <w:rsid w:val="00D33494"/>
    <w:rsid w:val="00D347DB"/>
    <w:rsid w:val="00D36183"/>
    <w:rsid w:val="00D37632"/>
    <w:rsid w:val="00D405E1"/>
    <w:rsid w:val="00D41BCC"/>
    <w:rsid w:val="00D43012"/>
    <w:rsid w:val="00D455E2"/>
    <w:rsid w:val="00D45633"/>
    <w:rsid w:val="00D46693"/>
    <w:rsid w:val="00D50052"/>
    <w:rsid w:val="00D50EC8"/>
    <w:rsid w:val="00D51139"/>
    <w:rsid w:val="00D52862"/>
    <w:rsid w:val="00D52DDE"/>
    <w:rsid w:val="00D54382"/>
    <w:rsid w:val="00D567B2"/>
    <w:rsid w:val="00D57CE3"/>
    <w:rsid w:val="00D610BE"/>
    <w:rsid w:val="00D611D4"/>
    <w:rsid w:val="00D62692"/>
    <w:rsid w:val="00D62EEE"/>
    <w:rsid w:val="00D63640"/>
    <w:rsid w:val="00D665FC"/>
    <w:rsid w:val="00D71422"/>
    <w:rsid w:val="00D7343E"/>
    <w:rsid w:val="00D73D04"/>
    <w:rsid w:val="00D7456A"/>
    <w:rsid w:val="00D75AA3"/>
    <w:rsid w:val="00D852FC"/>
    <w:rsid w:val="00D861D9"/>
    <w:rsid w:val="00D8632A"/>
    <w:rsid w:val="00D8706A"/>
    <w:rsid w:val="00D87369"/>
    <w:rsid w:val="00D9085A"/>
    <w:rsid w:val="00D9253B"/>
    <w:rsid w:val="00D93EAF"/>
    <w:rsid w:val="00D9486B"/>
    <w:rsid w:val="00D95E64"/>
    <w:rsid w:val="00D95F2E"/>
    <w:rsid w:val="00DA1087"/>
    <w:rsid w:val="00DA226E"/>
    <w:rsid w:val="00DA3EC1"/>
    <w:rsid w:val="00DA721D"/>
    <w:rsid w:val="00DB1159"/>
    <w:rsid w:val="00DB13A7"/>
    <w:rsid w:val="00DB6753"/>
    <w:rsid w:val="00DB7B94"/>
    <w:rsid w:val="00DC0091"/>
    <w:rsid w:val="00DC1696"/>
    <w:rsid w:val="00DC19D2"/>
    <w:rsid w:val="00DC30AD"/>
    <w:rsid w:val="00DC3A1A"/>
    <w:rsid w:val="00DC5275"/>
    <w:rsid w:val="00DC79CE"/>
    <w:rsid w:val="00DD0564"/>
    <w:rsid w:val="00DD30FF"/>
    <w:rsid w:val="00DD7270"/>
    <w:rsid w:val="00DE0713"/>
    <w:rsid w:val="00DE2221"/>
    <w:rsid w:val="00DE5F47"/>
    <w:rsid w:val="00DE651E"/>
    <w:rsid w:val="00DE6E0A"/>
    <w:rsid w:val="00DF2385"/>
    <w:rsid w:val="00DF24A1"/>
    <w:rsid w:val="00DF2E62"/>
    <w:rsid w:val="00DF6272"/>
    <w:rsid w:val="00DF7037"/>
    <w:rsid w:val="00E01921"/>
    <w:rsid w:val="00E01A95"/>
    <w:rsid w:val="00E033F6"/>
    <w:rsid w:val="00E03BFB"/>
    <w:rsid w:val="00E053F8"/>
    <w:rsid w:val="00E0544E"/>
    <w:rsid w:val="00E100A6"/>
    <w:rsid w:val="00E11A59"/>
    <w:rsid w:val="00E135CC"/>
    <w:rsid w:val="00E13B7A"/>
    <w:rsid w:val="00E16FF5"/>
    <w:rsid w:val="00E200C6"/>
    <w:rsid w:val="00E202D7"/>
    <w:rsid w:val="00E214AA"/>
    <w:rsid w:val="00E261FB"/>
    <w:rsid w:val="00E279A7"/>
    <w:rsid w:val="00E27B4B"/>
    <w:rsid w:val="00E300D7"/>
    <w:rsid w:val="00E3404F"/>
    <w:rsid w:val="00E366D9"/>
    <w:rsid w:val="00E3704E"/>
    <w:rsid w:val="00E3725B"/>
    <w:rsid w:val="00E372FA"/>
    <w:rsid w:val="00E401D5"/>
    <w:rsid w:val="00E4777C"/>
    <w:rsid w:val="00E5099D"/>
    <w:rsid w:val="00E50AE1"/>
    <w:rsid w:val="00E50D24"/>
    <w:rsid w:val="00E519B3"/>
    <w:rsid w:val="00E51C9B"/>
    <w:rsid w:val="00E53CD3"/>
    <w:rsid w:val="00E56BA7"/>
    <w:rsid w:val="00E571D1"/>
    <w:rsid w:val="00E576D0"/>
    <w:rsid w:val="00E60A9B"/>
    <w:rsid w:val="00E60ACA"/>
    <w:rsid w:val="00E6390B"/>
    <w:rsid w:val="00E63B28"/>
    <w:rsid w:val="00E6502A"/>
    <w:rsid w:val="00E66ABC"/>
    <w:rsid w:val="00E723B7"/>
    <w:rsid w:val="00E7433D"/>
    <w:rsid w:val="00E757F6"/>
    <w:rsid w:val="00E90946"/>
    <w:rsid w:val="00E92768"/>
    <w:rsid w:val="00E93858"/>
    <w:rsid w:val="00E943BA"/>
    <w:rsid w:val="00E94A8C"/>
    <w:rsid w:val="00EA1A77"/>
    <w:rsid w:val="00EA5ABB"/>
    <w:rsid w:val="00EA708E"/>
    <w:rsid w:val="00EA72D5"/>
    <w:rsid w:val="00EA776E"/>
    <w:rsid w:val="00EB073E"/>
    <w:rsid w:val="00EB10DE"/>
    <w:rsid w:val="00EB1D8F"/>
    <w:rsid w:val="00EB2975"/>
    <w:rsid w:val="00EB2E35"/>
    <w:rsid w:val="00EB3200"/>
    <w:rsid w:val="00EB57CB"/>
    <w:rsid w:val="00EB59D5"/>
    <w:rsid w:val="00EB673F"/>
    <w:rsid w:val="00EB7240"/>
    <w:rsid w:val="00EC7519"/>
    <w:rsid w:val="00ED3004"/>
    <w:rsid w:val="00ED3433"/>
    <w:rsid w:val="00ED3CA2"/>
    <w:rsid w:val="00ED3D18"/>
    <w:rsid w:val="00EE08DD"/>
    <w:rsid w:val="00EE22D5"/>
    <w:rsid w:val="00EE466E"/>
    <w:rsid w:val="00EE5C43"/>
    <w:rsid w:val="00EE5C88"/>
    <w:rsid w:val="00EE60F3"/>
    <w:rsid w:val="00EE6C50"/>
    <w:rsid w:val="00EF08ED"/>
    <w:rsid w:val="00EF0F72"/>
    <w:rsid w:val="00EF3585"/>
    <w:rsid w:val="00EF4321"/>
    <w:rsid w:val="00F01303"/>
    <w:rsid w:val="00F01379"/>
    <w:rsid w:val="00F016F9"/>
    <w:rsid w:val="00F0341B"/>
    <w:rsid w:val="00F04612"/>
    <w:rsid w:val="00F05A1A"/>
    <w:rsid w:val="00F0702C"/>
    <w:rsid w:val="00F07DAB"/>
    <w:rsid w:val="00F11168"/>
    <w:rsid w:val="00F119B9"/>
    <w:rsid w:val="00F1544B"/>
    <w:rsid w:val="00F17C70"/>
    <w:rsid w:val="00F2033C"/>
    <w:rsid w:val="00F214A3"/>
    <w:rsid w:val="00F23867"/>
    <w:rsid w:val="00F24E33"/>
    <w:rsid w:val="00F25895"/>
    <w:rsid w:val="00F27299"/>
    <w:rsid w:val="00F27EA1"/>
    <w:rsid w:val="00F30A28"/>
    <w:rsid w:val="00F3166E"/>
    <w:rsid w:val="00F33A3E"/>
    <w:rsid w:val="00F347CE"/>
    <w:rsid w:val="00F35BFD"/>
    <w:rsid w:val="00F36F23"/>
    <w:rsid w:val="00F3765A"/>
    <w:rsid w:val="00F37A97"/>
    <w:rsid w:val="00F4076B"/>
    <w:rsid w:val="00F4103F"/>
    <w:rsid w:val="00F41360"/>
    <w:rsid w:val="00F416F9"/>
    <w:rsid w:val="00F41BD5"/>
    <w:rsid w:val="00F42ACA"/>
    <w:rsid w:val="00F446CE"/>
    <w:rsid w:val="00F466D8"/>
    <w:rsid w:val="00F53323"/>
    <w:rsid w:val="00F5336A"/>
    <w:rsid w:val="00F540D4"/>
    <w:rsid w:val="00F55CC3"/>
    <w:rsid w:val="00F61BC9"/>
    <w:rsid w:val="00F62FEA"/>
    <w:rsid w:val="00F639BE"/>
    <w:rsid w:val="00F64F9D"/>
    <w:rsid w:val="00F655E3"/>
    <w:rsid w:val="00F67588"/>
    <w:rsid w:val="00F6770A"/>
    <w:rsid w:val="00F70029"/>
    <w:rsid w:val="00F73EFE"/>
    <w:rsid w:val="00F74B17"/>
    <w:rsid w:val="00F76887"/>
    <w:rsid w:val="00F8232F"/>
    <w:rsid w:val="00F83C3C"/>
    <w:rsid w:val="00F83EAB"/>
    <w:rsid w:val="00F86762"/>
    <w:rsid w:val="00F8744A"/>
    <w:rsid w:val="00F92CCD"/>
    <w:rsid w:val="00F9482E"/>
    <w:rsid w:val="00F949A9"/>
    <w:rsid w:val="00F971CF"/>
    <w:rsid w:val="00FA0650"/>
    <w:rsid w:val="00FA3368"/>
    <w:rsid w:val="00FA3872"/>
    <w:rsid w:val="00FA3EDE"/>
    <w:rsid w:val="00FA71D7"/>
    <w:rsid w:val="00FB0C49"/>
    <w:rsid w:val="00FB0F7E"/>
    <w:rsid w:val="00FB2B4F"/>
    <w:rsid w:val="00FB2DE0"/>
    <w:rsid w:val="00FB31BA"/>
    <w:rsid w:val="00FB4DE8"/>
    <w:rsid w:val="00FB5833"/>
    <w:rsid w:val="00FB7EAE"/>
    <w:rsid w:val="00FC2E89"/>
    <w:rsid w:val="00FC50BC"/>
    <w:rsid w:val="00FC5844"/>
    <w:rsid w:val="00FC59AB"/>
    <w:rsid w:val="00FC5B74"/>
    <w:rsid w:val="00FC69BF"/>
    <w:rsid w:val="00FC69CA"/>
    <w:rsid w:val="00FC7C69"/>
    <w:rsid w:val="00FD42E7"/>
    <w:rsid w:val="00FD4C7F"/>
    <w:rsid w:val="00FD7480"/>
    <w:rsid w:val="00FE0541"/>
    <w:rsid w:val="00FE05EE"/>
    <w:rsid w:val="00FE1808"/>
    <w:rsid w:val="00FE28CA"/>
    <w:rsid w:val="00FE300D"/>
    <w:rsid w:val="00FE4B8C"/>
    <w:rsid w:val="00FE534E"/>
    <w:rsid w:val="00FE7101"/>
    <w:rsid w:val="00FE7BE2"/>
    <w:rsid w:val="00FF0E81"/>
    <w:rsid w:val="00FF36D4"/>
    <w:rsid w:val="00FF3B02"/>
    <w:rsid w:val="00FF621B"/>
    <w:rsid w:val="00FF64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9">
    <w:name w:val="Normal"/>
    <w:qFormat/>
    <w:rsid w:val="00BF6523"/>
  </w:style>
  <w:style w:type="paragraph" w:styleId="10">
    <w:name w:val="heading 1"/>
    <w:basedOn w:val="a9"/>
    <w:next w:val="a9"/>
    <w:link w:val="110"/>
    <w:qFormat/>
    <w:rsid w:val="00BF6523"/>
    <w:pPr>
      <w:keepNext/>
      <w:jc w:val="center"/>
      <w:outlineLvl w:val="0"/>
    </w:pPr>
    <w:rPr>
      <w:rFonts w:ascii="Arial" w:hAnsi="Arial"/>
      <w:b/>
      <w:sz w:val="28"/>
    </w:rPr>
  </w:style>
  <w:style w:type="paragraph" w:styleId="2">
    <w:name w:val="heading 2"/>
    <w:aliases w:val="СтатьяПараграф"/>
    <w:basedOn w:val="a9"/>
    <w:next w:val="a9"/>
    <w:link w:val="21"/>
    <w:qFormat/>
    <w:rsid w:val="00BF6523"/>
    <w:pPr>
      <w:keepNext/>
      <w:ind w:left="3261"/>
      <w:jc w:val="right"/>
      <w:outlineLvl w:val="1"/>
    </w:pPr>
    <w:rPr>
      <w:b/>
    </w:rPr>
  </w:style>
  <w:style w:type="paragraph" w:styleId="3">
    <w:name w:val="heading 3"/>
    <w:basedOn w:val="a9"/>
    <w:next w:val="a9"/>
    <w:qFormat/>
    <w:rsid w:val="00BF6523"/>
    <w:pPr>
      <w:keepNext/>
      <w:spacing w:after="120"/>
      <w:ind w:left="3260"/>
      <w:jc w:val="right"/>
      <w:outlineLvl w:val="2"/>
    </w:pPr>
    <w:rPr>
      <w:b/>
    </w:rPr>
  </w:style>
  <w:style w:type="paragraph" w:styleId="4">
    <w:name w:val="heading 4"/>
    <w:aliases w:val="Заголовок 4 Знак Знак Знак Знак Знак Знак,Заголовок 4 Знак Знак Знак Знак Знак Знак1,Заголовок 4 Знак Знак Знак Знак Знак Знак2,Заголовок 4 Знак Знак Знак Знак Знак Знак Знак"/>
    <w:basedOn w:val="a9"/>
    <w:next w:val="a9"/>
    <w:qFormat/>
    <w:rsid w:val="00BF6523"/>
    <w:pPr>
      <w:keepNext/>
      <w:jc w:val="right"/>
      <w:outlineLvl w:val="3"/>
    </w:pPr>
    <w:rPr>
      <w:i/>
    </w:rPr>
  </w:style>
  <w:style w:type="paragraph" w:styleId="5">
    <w:name w:val="heading 5"/>
    <w:basedOn w:val="a9"/>
    <w:next w:val="a9"/>
    <w:qFormat/>
    <w:rsid w:val="00BF6523"/>
    <w:pPr>
      <w:keepNext/>
      <w:jc w:val="center"/>
      <w:outlineLvl w:val="4"/>
    </w:pPr>
    <w:rPr>
      <w:caps/>
      <w:sz w:val="24"/>
    </w:rPr>
  </w:style>
  <w:style w:type="paragraph" w:styleId="6">
    <w:name w:val="heading 6"/>
    <w:basedOn w:val="a9"/>
    <w:next w:val="a9"/>
    <w:qFormat/>
    <w:rsid w:val="00BF6523"/>
    <w:pPr>
      <w:keepNext/>
      <w:jc w:val="center"/>
      <w:outlineLvl w:val="5"/>
    </w:pPr>
    <w:rPr>
      <w:b/>
      <w:spacing w:val="20"/>
      <w:sz w:val="32"/>
    </w:rPr>
  </w:style>
  <w:style w:type="paragraph" w:styleId="7">
    <w:name w:val="heading 7"/>
    <w:basedOn w:val="a9"/>
    <w:next w:val="a9"/>
    <w:qFormat/>
    <w:rsid w:val="00BF6523"/>
    <w:pPr>
      <w:spacing w:before="240" w:after="60"/>
      <w:outlineLvl w:val="6"/>
    </w:pPr>
    <w:rPr>
      <w:sz w:val="24"/>
      <w:szCs w:val="24"/>
    </w:rPr>
  </w:style>
  <w:style w:type="paragraph" w:styleId="8">
    <w:name w:val="heading 8"/>
    <w:basedOn w:val="a9"/>
    <w:next w:val="a9"/>
    <w:qFormat/>
    <w:rsid w:val="00BF6523"/>
    <w:pPr>
      <w:spacing w:before="240" w:after="60"/>
      <w:outlineLvl w:val="7"/>
    </w:pPr>
    <w:rPr>
      <w:i/>
      <w:iCs/>
      <w:sz w:val="24"/>
      <w:szCs w:val="24"/>
    </w:rPr>
  </w:style>
  <w:style w:type="paragraph" w:styleId="9">
    <w:name w:val="heading 9"/>
    <w:basedOn w:val="a9"/>
    <w:next w:val="a9"/>
    <w:qFormat/>
    <w:rsid w:val="00BF6523"/>
    <w:pPr>
      <w:spacing w:before="240" w:after="60"/>
      <w:outlineLvl w:val="8"/>
    </w:pPr>
    <w:rPr>
      <w:rFonts w:ascii="Arial" w:hAnsi="Arial" w:cs="Arial"/>
      <w:sz w:val="22"/>
      <w:szCs w:val="22"/>
    </w:rPr>
  </w:style>
  <w:style w:type="character" w:default="1" w:styleId="aa">
    <w:name w:val="Default Paragraph Font"/>
    <w:uiPriority w:val="1"/>
    <w:semiHidden/>
    <w:unhideWhenUsed/>
  </w:style>
  <w:style w:type="table" w:default="1" w:styleId="ab">
    <w:name w:val="Normal Table"/>
    <w:uiPriority w:val="99"/>
    <w:semiHidden/>
    <w:unhideWhenUsed/>
    <w:qFormat/>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styleId="ad">
    <w:name w:val="header"/>
    <w:aliases w:val="Верхний колонтитул Знак1,Верхний колонтитул Знак Знак,Знак4 Знак Знак"/>
    <w:basedOn w:val="a9"/>
    <w:semiHidden/>
    <w:rsid w:val="00BF6523"/>
    <w:pPr>
      <w:tabs>
        <w:tab w:val="center" w:pos="4153"/>
        <w:tab w:val="right" w:pos="8306"/>
      </w:tabs>
    </w:pPr>
  </w:style>
  <w:style w:type="paragraph" w:customStyle="1" w:styleId="zct">
    <w:name w:val="zct"/>
    <w:basedOn w:val="a9"/>
    <w:link w:val="zct2"/>
    <w:autoRedefine/>
    <w:rsid w:val="00FF3B02"/>
    <w:pPr>
      <w:jc w:val="center"/>
    </w:pPr>
    <w:rPr>
      <w:rFonts w:eastAsia="MS Mincho"/>
      <w:b/>
      <w:caps/>
      <w:sz w:val="16"/>
      <w:szCs w:val="14"/>
    </w:rPr>
  </w:style>
  <w:style w:type="paragraph" w:customStyle="1" w:styleId="za">
    <w:name w:val="za"/>
    <w:basedOn w:val="a9"/>
    <w:link w:val="za8"/>
    <w:autoRedefine/>
    <w:rsid w:val="00FF3B02"/>
    <w:pPr>
      <w:jc w:val="center"/>
    </w:pPr>
    <w:rPr>
      <w:b/>
      <w:bCs/>
      <w:color w:val="000000"/>
      <w:sz w:val="18"/>
      <w:szCs w:val="18"/>
      <w:lang w:eastAsia="ar-SA"/>
    </w:rPr>
  </w:style>
  <w:style w:type="paragraph" w:customStyle="1" w:styleId="zorg">
    <w:name w:val="zorg"/>
    <w:basedOn w:val="a9"/>
    <w:link w:val="zorg6"/>
    <w:autoRedefine/>
    <w:rsid w:val="002A68C3"/>
    <w:pPr>
      <w:spacing w:after="100" w:afterAutospacing="1"/>
      <w:jc w:val="center"/>
    </w:pPr>
    <w:rPr>
      <w:i/>
      <w:spacing w:val="-2"/>
      <w:kern w:val="24"/>
      <w:sz w:val="18"/>
      <w:szCs w:val="24"/>
    </w:rPr>
  </w:style>
  <w:style w:type="paragraph" w:customStyle="1" w:styleId="abst">
    <w:name w:val="abst"/>
    <w:basedOn w:val="za"/>
    <w:link w:val="abst3"/>
    <w:autoRedefine/>
    <w:semiHidden/>
    <w:rsid w:val="00BF6523"/>
  </w:style>
  <w:style w:type="paragraph" w:customStyle="1" w:styleId="base">
    <w:name w:val="base"/>
    <w:basedOn w:val="a9"/>
    <w:link w:val="base8"/>
    <w:rsid w:val="00BF6523"/>
    <w:pPr>
      <w:ind w:firstLine="340"/>
      <w:jc w:val="both"/>
    </w:pPr>
    <w:rPr>
      <w:sz w:val="16"/>
      <w:lang w:val="en-US"/>
    </w:rPr>
  </w:style>
  <w:style w:type="paragraph" w:styleId="ae">
    <w:name w:val="footer"/>
    <w:basedOn w:val="a9"/>
    <w:rsid w:val="00BF6523"/>
    <w:pPr>
      <w:tabs>
        <w:tab w:val="center" w:pos="4153"/>
        <w:tab w:val="right" w:pos="8306"/>
      </w:tabs>
    </w:pPr>
  </w:style>
  <w:style w:type="paragraph" w:customStyle="1" w:styleId="lit">
    <w:name w:val="lit"/>
    <w:basedOn w:val="base"/>
    <w:next w:val="base"/>
    <w:link w:val="lit1"/>
    <w:autoRedefine/>
    <w:rsid w:val="003E5DC7"/>
    <w:pPr>
      <w:numPr>
        <w:numId w:val="14"/>
      </w:numPr>
    </w:pPr>
    <w:rPr>
      <w:lang w:val="ru-RU"/>
    </w:rPr>
  </w:style>
  <w:style w:type="paragraph" w:styleId="af">
    <w:name w:val="Body Text Indent"/>
    <w:basedOn w:val="a9"/>
    <w:rsid w:val="00BF6523"/>
    <w:pPr>
      <w:ind w:left="3402"/>
    </w:pPr>
    <w:rPr>
      <w:sz w:val="18"/>
    </w:rPr>
  </w:style>
  <w:style w:type="character" w:styleId="af0">
    <w:name w:val="Hyperlink"/>
    <w:aliases w:val="AbsRCCT_Hyperlink"/>
    <w:basedOn w:val="aa"/>
    <w:uiPriority w:val="99"/>
    <w:rsid w:val="00BF6523"/>
    <w:rPr>
      <w:color w:val="0000FF"/>
      <w:u w:val="single"/>
    </w:rPr>
  </w:style>
  <w:style w:type="paragraph" w:customStyle="1" w:styleId="12">
    <w:name w:val="Обычный1"/>
    <w:semiHidden/>
    <w:rsid w:val="00BF6523"/>
    <w:pPr>
      <w:spacing w:before="100" w:after="100"/>
    </w:pPr>
    <w:rPr>
      <w:snapToGrid w:val="0"/>
      <w:sz w:val="24"/>
    </w:rPr>
  </w:style>
  <w:style w:type="character" w:styleId="af1">
    <w:name w:val="Emphasis"/>
    <w:basedOn w:val="aa"/>
    <w:qFormat/>
    <w:rsid w:val="00BF6523"/>
    <w:rPr>
      <w:i/>
    </w:rPr>
  </w:style>
  <w:style w:type="character" w:styleId="af2">
    <w:name w:val="Strong"/>
    <w:basedOn w:val="aa"/>
    <w:qFormat/>
    <w:rsid w:val="00BF6523"/>
    <w:rPr>
      <w:b/>
    </w:rPr>
  </w:style>
  <w:style w:type="paragraph" w:styleId="20">
    <w:name w:val="toc 2"/>
    <w:basedOn w:val="a9"/>
    <w:next w:val="a9"/>
    <w:autoRedefine/>
    <w:semiHidden/>
    <w:rsid w:val="00172C55"/>
    <w:pPr>
      <w:tabs>
        <w:tab w:val="right" w:leader="underscore" w:pos="6379"/>
      </w:tabs>
      <w:spacing w:after="80"/>
      <w:ind w:right="397"/>
      <w:jc w:val="both"/>
    </w:pPr>
    <w:rPr>
      <w:noProof/>
      <w:sz w:val="16"/>
      <w:szCs w:val="16"/>
    </w:rPr>
  </w:style>
  <w:style w:type="paragraph" w:styleId="13">
    <w:name w:val="toc 1"/>
    <w:basedOn w:val="a9"/>
    <w:next w:val="a9"/>
    <w:autoRedefine/>
    <w:semiHidden/>
    <w:rsid w:val="006310DB"/>
    <w:pPr>
      <w:tabs>
        <w:tab w:val="right" w:pos="6379"/>
      </w:tabs>
      <w:ind w:right="397"/>
      <w:jc w:val="both"/>
    </w:pPr>
    <w:rPr>
      <w:caps/>
      <w:noProof/>
      <w:sz w:val="12"/>
    </w:rPr>
  </w:style>
  <w:style w:type="paragraph" w:styleId="30">
    <w:name w:val="toc 3"/>
    <w:basedOn w:val="a9"/>
    <w:next w:val="a9"/>
    <w:autoRedefine/>
    <w:semiHidden/>
    <w:rsid w:val="00BF6523"/>
    <w:pPr>
      <w:ind w:left="400"/>
    </w:pPr>
    <w:rPr>
      <w:i/>
    </w:rPr>
  </w:style>
  <w:style w:type="paragraph" w:styleId="40">
    <w:name w:val="toc 4"/>
    <w:basedOn w:val="a9"/>
    <w:next w:val="a9"/>
    <w:autoRedefine/>
    <w:semiHidden/>
    <w:rsid w:val="00BF6523"/>
    <w:pPr>
      <w:ind w:left="600"/>
    </w:pPr>
    <w:rPr>
      <w:sz w:val="18"/>
    </w:rPr>
  </w:style>
  <w:style w:type="paragraph" w:styleId="50">
    <w:name w:val="toc 5"/>
    <w:basedOn w:val="a9"/>
    <w:next w:val="a9"/>
    <w:autoRedefine/>
    <w:semiHidden/>
    <w:rsid w:val="00BF6523"/>
    <w:pPr>
      <w:ind w:left="800"/>
    </w:pPr>
    <w:rPr>
      <w:sz w:val="18"/>
    </w:rPr>
  </w:style>
  <w:style w:type="paragraph" w:styleId="60">
    <w:name w:val="toc 6"/>
    <w:basedOn w:val="a9"/>
    <w:next w:val="a9"/>
    <w:autoRedefine/>
    <w:semiHidden/>
    <w:rsid w:val="00BF6523"/>
    <w:pPr>
      <w:ind w:left="1000"/>
    </w:pPr>
    <w:rPr>
      <w:sz w:val="18"/>
    </w:rPr>
  </w:style>
  <w:style w:type="paragraph" w:styleId="70">
    <w:name w:val="toc 7"/>
    <w:basedOn w:val="a9"/>
    <w:next w:val="a9"/>
    <w:autoRedefine/>
    <w:semiHidden/>
    <w:rsid w:val="00BF6523"/>
    <w:pPr>
      <w:ind w:left="1200"/>
    </w:pPr>
    <w:rPr>
      <w:sz w:val="18"/>
    </w:rPr>
  </w:style>
  <w:style w:type="paragraph" w:styleId="80">
    <w:name w:val="toc 8"/>
    <w:basedOn w:val="a9"/>
    <w:next w:val="a9"/>
    <w:autoRedefine/>
    <w:semiHidden/>
    <w:rsid w:val="00BF6523"/>
    <w:pPr>
      <w:ind w:left="1400"/>
    </w:pPr>
    <w:rPr>
      <w:sz w:val="18"/>
    </w:rPr>
  </w:style>
  <w:style w:type="paragraph" w:styleId="90">
    <w:name w:val="toc 9"/>
    <w:basedOn w:val="a9"/>
    <w:next w:val="a9"/>
    <w:autoRedefine/>
    <w:semiHidden/>
    <w:rsid w:val="00BF6523"/>
    <w:pPr>
      <w:ind w:left="1600"/>
    </w:pPr>
    <w:rPr>
      <w:sz w:val="18"/>
    </w:rPr>
  </w:style>
  <w:style w:type="paragraph" w:styleId="af3">
    <w:name w:val="Body Text"/>
    <w:aliases w:val="Знак"/>
    <w:basedOn w:val="a9"/>
    <w:rsid w:val="00BF6523"/>
    <w:pPr>
      <w:spacing w:after="120"/>
    </w:pPr>
  </w:style>
  <w:style w:type="paragraph" w:styleId="af4">
    <w:name w:val="Body Text First Indent"/>
    <w:basedOn w:val="af3"/>
    <w:rsid w:val="00BF6523"/>
    <w:pPr>
      <w:ind w:firstLine="210"/>
    </w:pPr>
  </w:style>
  <w:style w:type="paragraph" w:customStyle="1" w:styleId="listpoint">
    <w:name w:val="listpoint"/>
    <w:basedOn w:val="a9"/>
    <w:link w:val="listpoint0"/>
    <w:rsid w:val="00BF6523"/>
    <w:pPr>
      <w:numPr>
        <w:numId w:val="7"/>
      </w:numPr>
      <w:jc w:val="both"/>
    </w:pPr>
    <w:rPr>
      <w:sz w:val="16"/>
      <w:szCs w:val="16"/>
    </w:rPr>
  </w:style>
  <w:style w:type="paragraph" w:styleId="af5">
    <w:name w:val="List Bullet"/>
    <w:basedOn w:val="a9"/>
    <w:autoRedefine/>
    <w:rsid w:val="00BF6523"/>
    <w:rPr>
      <w:sz w:val="24"/>
      <w:szCs w:val="24"/>
    </w:rPr>
  </w:style>
  <w:style w:type="paragraph" w:styleId="a">
    <w:name w:val="List Number"/>
    <w:basedOn w:val="a9"/>
    <w:rsid w:val="00BF6523"/>
    <w:pPr>
      <w:numPr>
        <w:numId w:val="1"/>
      </w:numPr>
    </w:pPr>
    <w:rPr>
      <w:sz w:val="24"/>
      <w:szCs w:val="24"/>
    </w:rPr>
  </w:style>
  <w:style w:type="paragraph" w:styleId="af6">
    <w:name w:val="Plain Text"/>
    <w:aliases w:val="Текст Знак Знак Знак Знак,Текст Знак Знак Знак"/>
    <w:basedOn w:val="a9"/>
    <w:link w:val="14"/>
    <w:rsid w:val="00BF6523"/>
    <w:rPr>
      <w:rFonts w:ascii="Courier New" w:hAnsi="Courier New" w:cs="HG Mincho Light J"/>
    </w:rPr>
  </w:style>
  <w:style w:type="paragraph" w:customStyle="1" w:styleId="cec">
    <w:name w:val="cec"/>
    <w:basedOn w:val="a9"/>
    <w:next w:val="base"/>
    <w:autoRedefine/>
    <w:semiHidden/>
    <w:rsid w:val="00BF6523"/>
    <w:pPr>
      <w:jc w:val="center"/>
    </w:pPr>
    <w:rPr>
      <w:rFonts w:ascii="Arial" w:hAnsi="Arial"/>
      <w:b/>
      <w:sz w:val="28"/>
    </w:rPr>
  </w:style>
  <w:style w:type="character" w:customStyle="1" w:styleId="zorg0">
    <w:name w:val="zorg Знак"/>
    <w:basedOn w:val="aa"/>
    <w:semiHidden/>
    <w:rsid w:val="00BF6523"/>
    <w:rPr>
      <w:i/>
      <w:noProof w:val="0"/>
      <w:spacing w:val="-2"/>
      <w:sz w:val="18"/>
      <w:lang w:val="en-US" w:eastAsia="ru-RU" w:bidi="ar-SA"/>
    </w:rPr>
  </w:style>
  <w:style w:type="paragraph" w:customStyle="1" w:styleId="zst">
    <w:name w:val="zst"/>
    <w:basedOn w:val="base"/>
    <w:semiHidden/>
    <w:rsid w:val="00BF6523"/>
    <w:rPr>
      <w:lang w:val="ru-RU"/>
    </w:rPr>
  </w:style>
  <w:style w:type="paragraph" w:customStyle="1" w:styleId="aorg">
    <w:name w:val="aorg"/>
    <w:basedOn w:val="base"/>
    <w:semiHidden/>
    <w:rsid w:val="00BF6523"/>
    <w:rPr>
      <w:lang w:val="ru-RU"/>
    </w:rPr>
  </w:style>
  <w:style w:type="character" w:customStyle="1" w:styleId="zct0">
    <w:name w:val="zct Знак"/>
    <w:basedOn w:val="aa"/>
    <w:semiHidden/>
    <w:rsid w:val="00BF6523"/>
    <w:rPr>
      <w:b/>
      <w:caps/>
      <w:noProof w:val="0"/>
      <w:sz w:val="16"/>
      <w:szCs w:val="16"/>
      <w:lang w:val="en-US" w:eastAsia="ru-RU" w:bidi="ar-SA"/>
    </w:rPr>
  </w:style>
  <w:style w:type="character" w:customStyle="1" w:styleId="za0">
    <w:name w:val="za Знак"/>
    <w:basedOn w:val="aa"/>
    <w:semiHidden/>
    <w:rsid w:val="00BF6523"/>
    <w:rPr>
      <w:b/>
      <w:noProof w:val="0"/>
      <w:sz w:val="18"/>
      <w:lang w:val="en-US" w:eastAsia="ru-RU" w:bidi="ar-SA"/>
    </w:rPr>
  </w:style>
  <w:style w:type="character" w:customStyle="1" w:styleId="abst0">
    <w:name w:val="abst Знак"/>
    <w:basedOn w:val="za0"/>
    <w:semiHidden/>
    <w:rsid w:val="00BF6523"/>
    <w:rPr>
      <w:b/>
      <w:noProof w:val="0"/>
      <w:sz w:val="18"/>
      <w:lang w:val="ru-RU" w:eastAsia="ru-RU" w:bidi="ar-SA"/>
    </w:rPr>
  </w:style>
  <w:style w:type="paragraph" w:customStyle="1" w:styleId="abs">
    <w:name w:val="abs"/>
    <w:basedOn w:val="abst"/>
    <w:link w:val="abs2"/>
    <w:rsid w:val="00BF6523"/>
  </w:style>
  <w:style w:type="paragraph" w:customStyle="1" w:styleId="MapleOutput">
    <w:name w:val="Maple Output"/>
    <w:next w:val="a9"/>
    <w:semiHidden/>
    <w:rsid w:val="00BF6523"/>
    <w:pPr>
      <w:spacing w:line="360" w:lineRule="auto"/>
      <w:jc w:val="center"/>
    </w:pPr>
    <w:rPr>
      <w:snapToGrid w:val="0"/>
      <w:color w:val="000000"/>
      <w:sz w:val="24"/>
      <w:lang w:val="en-US"/>
    </w:rPr>
  </w:style>
  <w:style w:type="paragraph" w:customStyle="1" w:styleId="af7">
    <w:name w:val="дше"/>
    <w:basedOn w:val="base"/>
    <w:semiHidden/>
    <w:rsid w:val="00BF6523"/>
    <w:rPr>
      <w:lang w:val="ru-RU"/>
    </w:rPr>
  </w:style>
  <w:style w:type="paragraph" w:customStyle="1" w:styleId="marker">
    <w:name w:val="marker"/>
    <w:basedOn w:val="base"/>
    <w:semiHidden/>
    <w:rsid w:val="00BF6523"/>
    <w:pPr>
      <w:tabs>
        <w:tab w:val="num" w:pos="170"/>
      </w:tabs>
      <w:ind w:firstLine="0"/>
    </w:pPr>
    <w:rPr>
      <w:lang w:val="ru-RU"/>
    </w:rPr>
  </w:style>
  <w:style w:type="paragraph" w:customStyle="1" w:styleId="zct1">
    <w:name w:val="zct]"/>
    <w:basedOn w:val="base"/>
    <w:semiHidden/>
    <w:rsid w:val="00BF6523"/>
  </w:style>
  <w:style w:type="character" w:customStyle="1" w:styleId="base0">
    <w:name w:val="base Знак"/>
    <w:basedOn w:val="aa"/>
    <w:semiHidden/>
    <w:rsid w:val="00BF6523"/>
    <w:rPr>
      <w:noProof w:val="0"/>
      <w:sz w:val="16"/>
      <w:lang w:val="en-US" w:eastAsia="ru-RU" w:bidi="ar-SA"/>
    </w:rPr>
  </w:style>
  <w:style w:type="paragraph" w:customStyle="1" w:styleId="act">
    <w:name w:val="act"/>
    <w:basedOn w:val="base"/>
    <w:semiHidden/>
    <w:rsid w:val="00BF6523"/>
    <w:rPr>
      <w:lang w:val="ru-RU"/>
    </w:rPr>
  </w:style>
  <w:style w:type="paragraph" w:customStyle="1" w:styleId="zord">
    <w:name w:val="zord"/>
    <w:basedOn w:val="base"/>
    <w:semiHidden/>
    <w:rsid w:val="00BF6523"/>
    <w:rPr>
      <w:lang w:val="ru-RU"/>
    </w:rPr>
  </w:style>
  <w:style w:type="paragraph" w:styleId="af8">
    <w:name w:val="footnote text"/>
    <w:basedOn w:val="a9"/>
    <w:link w:val="15"/>
    <w:semiHidden/>
    <w:rsid w:val="00BF6523"/>
  </w:style>
  <w:style w:type="paragraph" w:customStyle="1" w:styleId="af9">
    <w:name w:val="ифыу"/>
    <w:basedOn w:val="lit"/>
    <w:semiHidden/>
    <w:rsid w:val="00BF6523"/>
    <w:pPr>
      <w:numPr>
        <w:numId w:val="0"/>
      </w:numPr>
    </w:pPr>
  </w:style>
  <w:style w:type="paragraph" w:customStyle="1" w:styleId="List1">
    <w:name w:val="List1"/>
    <w:basedOn w:val="base"/>
    <w:link w:val="list"/>
    <w:rsid w:val="00BF6523"/>
    <w:pPr>
      <w:numPr>
        <w:numId w:val="5"/>
      </w:numPr>
    </w:pPr>
    <w:rPr>
      <w:lang w:val="ru-RU"/>
    </w:rPr>
  </w:style>
  <w:style w:type="paragraph" w:customStyle="1" w:styleId="16">
    <w:name w:val="Обычный (веб)1"/>
    <w:aliases w:val="Обычный_верстка"/>
    <w:basedOn w:val="a9"/>
    <w:semiHidden/>
    <w:rsid w:val="00BF6523"/>
    <w:pPr>
      <w:spacing w:before="100" w:after="100"/>
    </w:pPr>
    <w:rPr>
      <w:rFonts w:ascii="Arial Unicode MS" w:eastAsia="Arial Unicode MS" w:hAnsi="Arial Unicode MS"/>
      <w:sz w:val="24"/>
    </w:rPr>
  </w:style>
  <w:style w:type="character" w:customStyle="1" w:styleId="zorg1">
    <w:name w:val="zorg Знак1"/>
    <w:basedOn w:val="aa"/>
    <w:semiHidden/>
    <w:rsid w:val="00BF6523"/>
    <w:rPr>
      <w:i/>
      <w:noProof w:val="0"/>
      <w:spacing w:val="-2"/>
      <w:sz w:val="18"/>
      <w:lang w:val="en-US" w:eastAsia="ru-RU" w:bidi="ar-SA"/>
    </w:rPr>
  </w:style>
  <w:style w:type="paragraph" w:styleId="22">
    <w:name w:val="Body Text Indent 2"/>
    <w:basedOn w:val="a9"/>
    <w:rsid w:val="00BF6523"/>
    <w:pPr>
      <w:spacing w:after="120" w:line="480" w:lineRule="auto"/>
      <w:ind w:left="283"/>
    </w:pPr>
  </w:style>
  <w:style w:type="paragraph" w:styleId="31">
    <w:name w:val="Body Text Indent 3"/>
    <w:basedOn w:val="a9"/>
    <w:rsid w:val="00BF6523"/>
    <w:pPr>
      <w:spacing w:after="120"/>
      <w:ind w:left="283"/>
    </w:pPr>
    <w:rPr>
      <w:sz w:val="16"/>
      <w:szCs w:val="16"/>
    </w:rPr>
  </w:style>
  <w:style w:type="paragraph" w:customStyle="1" w:styleId="basemarker">
    <w:name w:val="base marker"/>
    <w:basedOn w:val="base"/>
    <w:semiHidden/>
    <w:rsid w:val="00BF6523"/>
    <w:pPr>
      <w:ind w:firstLine="0"/>
    </w:pPr>
  </w:style>
  <w:style w:type="character" w:customStyle="1" w:styleId="grame">
    <w:name w:val="grame"/>
    <w:basedOn w:val="aa"/>
    <w:semiHidden/>
    <w:rsid w:val="00BF6523"/>
  </w:style>
  <w:style w:type="paragraph" w:customStyle="1" w:styleId="5-numeric">
    <w:name w:val="5-numeric"/>
    <w:basedOn w:val="a9"/>
    <w:semiHidden/>
    <w:rsid w:val="00BF6523"/>
    <w:pPr>
      <w:ind w:left="1021" w:hanging="454"/>
      <w:jc w:val="both"/>
    </w:pPr>
    <w:rPr>
      <w:rFonts w:ascii="Arial" w:hAnsi="Arial"/>
      <w:noProof/>
      <w:color w:val="000000"/>
      <w:sz w:val="24"/>
    </w:rPr>
  </w:style>
  <w:style w:type="paragraph" w:customStyle="1" w:styleId="base6">
    <w:name w:val="base 6 после"/>
    <w:basedOn w:val="base"/>
    <w:link w:val="base64"/>
    <w:rsid w:val="00BF6523"/>
    <w:pPr>
      <w:spacing w:after="120"/>
    </w:pPr>
    <w:rPr>
      <w:lang w:val="ru-RU"/>
    </w:rPr>
  </w:style>
  <w:style w:type="paragraph" w:customStyle="1" w:styleId="base1">
    <w:name w:val="base жирный"/>
    <w:basedOn w:val="base"/>
    <w:link w:val="base7"/>
    <w:rsid w:val="00BF6523"/>
    <w:rPr>
      <w:b/>
      <w:lang w:val="ru-RU"/>
    </w:rPr>
  </w:style>
  <w:style w:type="paragraph" w:customStyle="1" w:styleId="1-ru-2-author">
    <w:name w:val="1-ru-2-author"/>
    <w:basedOn w:val="a9"/>
    <w:next w:val="a9"/>
    <w:semiHidden/>
    <w:rsid w:val="00BF6523"/>
    <w:pPr>
      <w:keepNext/>
      <w:spacing w:before="60"/>
    </w:pPr>
    <w:rPr>
      <w:rFonts w:ascii="Arial" w:hAnsi="Arial"/>
      <w:i/>
      <w:sz w:val="22"/>
    </w:rPr>
  </w:style>
  <w:style w:type="paragraph" w:customStyle="1" w:styleId="3-epigr">
    <w:name w:val="3-epigr"/>
    <w:basedOn w:val="a9"/>
    <w:next w:val="4-text"/>
    <w:semiHidden/>
    <w:rsid w:val="00BF6523"/>
    <w:pPr>
      <w:keepNext/>
      <w:spacing w:before="60" w:after="60"/>
      <w:jc w:val="right"/>
    </w:pPr>
    <w:rPr>
      <w:rFonts w:ascii="Arial" w:hAnsi="Arial"/>
      <w:i/>
    </w:rPr>
  </w:style>
  <w:style w:type="paragraph" w:customStyle="1" w:styleId="4-text">
    <w:name w:val="4-text"/>
    <w:basedOn w:val="a9"/>
    <w:semiHidden/>
    <w:rsid w:val="00BF6523"/>
    <w:pPr>
      <w:widowControl w:val="0"/>
      <w:ind w:firstLine="567"/>
      <w:jc w:val="both"/>
    </w:pPr>
    <w:rPr>
      <w:rFonts w:ascii="Arial" w:hAnsi="Arial"/>
      <w:sz w:val="24"/>
    </w:rPr>
  </w:style>
  <w:style w:type="paragraph" w:customStyle="1" w:styleId="1-ru-1-zagl">
    <w:name w:val="1-ru-1-zagl"/>
    <w:basedOn w:val="a9"/>
    <w:next w:val="1-ru-2-author"/>
    <w:semiHidden/>
    <w:rsid w:val="00BF6523"/>
    <w:pPr>
      <w:keepNext/>
      <w:keepLines/>
      <w:spacing w:before="240"/>
    </w:pPr>
    <w:rPr>
      <w:rFonts w:ascii="Arial" w:hAnsi="Arial"/>
      <w:b/>
      <w:caps/>
      <w:sz w:val="24"/>
    </w:rPr>
  </w:style>
  <w:style w:type="paragraph" w:customStyle="1" w:styleId="1-ru-3-work">
    <w:name w:val="1-ru-3-work"/>
    <w:next w:val="a9"/>
    <w:semiHidden/>
    <w:rsid w:val="00BF6523"/>
    <w:pPr>
      <w:keepNext/>
      <w:keepLines/>
      <w:suppressLineNumbers/>
      <w:suppressAutoHyphens/>
      <w:spacing w:after="60"/>
    </w:pPr>
    <w:rPr>
      <w:rFonts w:ascii="Tahoma" w:hAnsi="Tahoma"/>
      <w:i/>
      <w:sz w:val="21"/>
    </w:rPr>
  </w:style>
  <w:style w:type="paragraph" w:customStyle="1" w:styleId="1-ru-4-annot">
    <w:name w:val="1-ru-4-annot"/>
    <w:next w:val="a9"/>
    <w:semiHidden/>
    <w:rsid w:val="00BF6523"/>
    <w:pPr>
      <w:ind w:left="1134"/>
      <w:jc w:val="both"/>
    </w:pPr>
    <w:rPr>
      <w:rFonts w:ascii="Arial" w:hAnsi="Arial"/>
    </w:rPr>
  </w:style>
  <w:style w:type="paragraph" w:customStyle="1" w:styleId="ajus">
    <w:name w:val="ajus"/>
    <w:basedOn w:val="a9"/>
    <w:semiHidden/>
    <w:rsid w:val="00BF6523"/>
    <w:pPr>
      <w:spacing w:before="100" w:after="100"/>
      <w:ind w:firstLine="400"/>
      <w:jc w:val="both"/>
    </w:pPr>
    <w:rPr>
      <w:sz w:val="24"/>
    </w:rPr>
  </w:style>
  <w:style w:type="character" w:customStyle="1" w:styleId="WW8Num1z0">
    <w:name w:val="WW8Num1z0"/>
    <w:semiHidden/>
    <w:rsid w:val="00BF6523"/>
    <w:rPr>
      <w:rFonts w:ascii="Symbol" w:hAnsi="Symbol"/>
      <w:color w:val="auto"/>
    </w:rPr>
  </w:style>
  <w:style w:type="character" w:customStyle="1" w:styleId="WW8Num1z1">
    <w:name w:val="WW8Num1z1"/>
    <w:semiHidden/>
    <w:rsid w:val="00BF6523"/>
    <w:rPr>
      <w:rFonts w:ascii="Courier New" w:hAnsi="Courier New" w:cs="SchoolBook-Regular"/>
    </w:rPr>
  </w:style>
  <w:style w:type="character" w:customStyle="1" w:styleId="WW8Num1z2">
    <w:name w:val="WW8Num1z2"/>
    <w:semiHidden/>
    <w:rsid w:val="00BF6523"/>
    <w:rPr>
      <w:rFonts w:ascii="Wingdings" w:hAnsi="Wingdings"/>
    </w:rPr>
  </w:style>
  <w:style w:type="character" w:customStyle="1" w:styleId="WW8Num1z3">
    <w:name w:val="WW8Num1z3"/>
    <w:semiHidden/>
    <w:rsid w:val="00BF6523"/>
    <w:rPr>
      <w:rFonts w:ascii="Symbol" w:hAnsi="Symbol"/>
    </w:rPr>
  </w:style>
  <w:style w:type="character" w:customStyle="1" w:styleId="WW8Num2z1">
    <w:name w:val="WW8Num2z1"/>
    <w:semiHidden/>
    <w:rsid w:val="00BF6523"/>
    <w:rPr>
      <w:rFonts w:ascii="Symbol" w:hAnsi="Symbol"/>
      <w:color w:val="auto"/>
    </w:rPr>
  </w:style>
  <w:style w:type="character" w:customStyle="1" w:styleId="WW8Num3z0">
    <w:name w:val="WW8Num3z0"/>
    <w:semiHidden/>
    <w:rsid w:val="00BF6523"/>
    <w:rPr>
      <w:rFonts w:ascii="Symbol" w:hAnsi="Symbol"/>
      <w:color w:val="auto"/>
    </w:rPr>
  </w:style>
  <w:style w:type="character" w:customStyle="1" w:styleId="WW8Num3z1">
    <w:name w:val="WW8Num3z1"/>
    <w:semiHidden/>
    <w:rsid w:val="00BF6523"/>
    <w:rPr>
      <w:rFonts w:ascii="Courier New" w:hAnsi="Courier New" w:cs="SchoolBook-Regular"/>
    </w:rPr>
  </w:style>
  <w:style w:type="character" w:customStyle="1" w:styleId="WW8Num3z2">
    <w:name w:val="WW8Num3z2"/>
    <w:semiHidden/>
    <w:rsid w:val="00BF6523"/>
    <w:rPr>
      <w:rFonts w:ascii="Wingdings" w:hAnsi="Wingdings"/>
    </w:rPr>
  </w:style>
  <w:style w:type="character" w:customStyle="1" w:styleId="WW8Num3z3">
    <w:name w:val="WW8Num3z3"/>
    <w:semiHidden/>
    <w:rsid w:val="00BF6523"/>
    <w:rPr>
      <w:rFonts w:ascii="Symbol" w:hAnsi="Symbol"/>
    </w:rPr>
  </w:style>
  <w:style w:type="character" w:customStyle="1" w:styleId="WW8Num4z0">
    <w:name w:val="WW8Num4z0"/>
    <w:semiHidden/>
    <w:rsid w:val="00BF6523"/>
    <w:rPr>
      <w:rFonts w:ascii="Symbol" w:hAnsi="Symbol"/>
      <w:color w:val="auto"/>
    </w:rPr>
  </w:style>
  <w:style w:type="character" w:customStyle="1" w:styleId="WW8Num4z1">
    <w:name w:val="WW8Num4z1"/>
    <w:semiHidden/>
    <w:rsid w:val="00BF6523"/>
    <w:rPr>
      <w:rFonts w:ascii="Courier New" w:hAnsi="Courier New" w:cs="SchoolBook-Regular"/>
    </w:rPr>
  </w:style>
  <w:style w:type="character" w:customStyle="1" w:styleId="WW8Num4z2">
    <w:name w:val="WW8Num4z2"/>
    <w:semiHidden/>
    <w:rsid w:val="00BF6523"/>
    <w:rPr>
      <w:rFonts w:ascii="Wingdings" w:hAnsi="Wingdings"/>
    </w:rPr>
  </w:style>
  <w:style w:type="character" w:customStyle="1" w:styleId="WW8Num4z3">
    <w:name w:val="WW8Num4z3"/>
    <w:semiHidden/>
    <w:rsid w:val="00BF6523"/>
    <w:rPr>
      <w:rFonts w:ascii="Symbol" w:hAnsi="Symbol"/>
    </w:rPr>
  </w:style>
  <w:style w:type="character" w:customStyle="1" w:styleId="WW8Num5z0">
    <w:name w:val="WW8Num5z0"/>
    <w:semiHidden/>
    <w:rsid w:val="00BF6523"/>
    <w:rPr>
      <w:rFonts w:ascii="Symbol" w:hAnsi="Symbol"/>
      <w:sz w:val="20"/>
    </w:rPr>
  </w:style>
  <w:style w:type="character" w:customStyle="1" w:styleId="WW8Num5z1">
    <w:name w:val="WW8Num5z1"/>
    <w:semiHidden/>
    <w:rsid w:val="00BF6523"/>
    <w:rPr>
      <w:rFonts w:ascii="Courier New" w:hAnsi="Courier New"/>
      <w:sz w:val="20"/>
    </w:rPr>
  </w:style>
  <w:style w:type="character" w:customStyle="1" w:styleId="WW8Num5z2">
    <w:name w:val="WW8Num5z2"/>
    <w:semiHidden/>
    <w:rsid w:val="00BF6523"/>
    <w:rPr>
      <w:rFonts w:ascii="Wingdings" w:hAnsi="Wingdings"/>
      <w:sz w:val="20"/>
    </w:rPr>
  </w:style>
  <w:style w:type="character" w:customStyle="1" w:styleId="WW8Num6z0">
    <w:name w:val="WW8Num6z0"/>
    <w:semiHidden/>
    <w:rsid w:val="00BF6523"/>
    <w:rPr>
      <w:rFonts w:ascii="Symbol" w:hAnsi="Symbol"/>
      <w:color w:val="auto"/>
    </w:rPr>
  </w:style>
  <w:style w:type="character" w:customStyle="1" w:styleId="WW8Num6z1">
    <w:name w:val="WW8Num6z1"/>
    <w:semiHidden/>
    <w:rsid w:val="00BF6523"/>
    <w:rPr>
      <w:rFonts w:ascii="Courier New" w:hAnsi="Courier New" w:cs="SchoolBook-Regular"/>
    </w:rPr>
  </w:style>
  <w:style w:type="character" w:customStyle="1" w:styleId="WW8Num6z2">
    <w:name w:val="WW8Num6z2"/>
    <w:semiHidden/>
    <w:rsid w:val="00BF6523"/>
    <w:rPr>
      <w:rFonts w:ascii="Wingdings" w:hAnsi="Wingdings"/>
    </w:rPr>
  </w:style>
  <w:style w:type="character" w:customStyle="1" w:styleId="WW8Num6z3">
    <w:name w:val="WW8Num6z3"/>
    <w:semiHidden/>
    <w:rsid w:val="00BF6523"/>
    <w:rPr>
      <w:rFonts w:ascii="Symbol" w:hAnsi="Symbol"/>
    </w:rPr>
  </w:style>
  <w:style w:type="character" w:customStyle="1" w:styleId="WW8Num7z1">
    <w:name w:val="WW8Num7z1"/>
    <w:semiHidden/>
    <w:rsid w:val="00BF6523"/>
    <w:rPr>
      <w:rFonts w:ascii="Symbol" w:hAnsi="Symbol"/>
      <w:color w:val="auto"/>
    </w:rPr>
  </w:style>
  <w:style w:type="character" w:customStyle="1" w:styleId="17">
    <w:name w:val="Основной шрифт абзаца1"/>
    <w:semiHidden/>
    <w:rsid w:val="00BF6523"/>
  </w:style>
  <w:style w:type="paragraph" w:customStyle="1" w:styleId="afa">
    <w:name w:val="Заголовок"/>
    <w:basedOn w:val="a9"/>
    <w:next w:val="af3"/>
    <w:semiHidden/>
    <w:rsid w:val="00BF6523"/>
    <w:pPr>
      <w:keepNext/>
      <w:suppressAutoHyphens/>
      <w:spacing w:before="240" w:after="120"/>
    </w:pPr>
    <w:rPr>
      <w:rFonts w:ascii="Helvetica" w:eastAsia="HG Mincho Light J" w:hAnsi="Helvetica"/>
      <w:sz w:val="28"/>
    </w:rPr>
  </w:style>
  <w:style w:type="paragraph" w:styleId="afb">
    <w:name w:val="List"/>
    <w:basedOn w:val="af3"/>
    <w:semiHidden/>
    <w:rsid w:val="00BF6523"/>
    <w:pPr>
      <w:suppressAutoHyphens/>
    </w:pPr>
    <w:rPr>
      <w:rFonts w:ascii="Times" w:hAnsi="Times"/>
      <w:sz w:val="24"/>
    </w:rPr>
  </w:style>
  <w:style w:type="paragraph" w:customStyle="1" w:styleId="18">
    <w:name w:val="Название1"/>
    <w:basedOn w:val="a9"/>
    <w:semiHidden/>
    <w:rsid w:val="00BF6523"/>
    <w:pPr>
      <w:suppressLineNumbers/>
      <w:suppressAutoHyphens/>
      <w:spacing w:before="120" w:after="120"/>
    </w:pPr>
    <w:rPr>
      <w:rFonts w:ascii="Times" w:hAnsi="Times"/>
      <w:i/>
      <w:sz w:val="24"/>
    </w:rPr>
  </w:style>
  <w:style w:type="paragraph" w:customStyle="1" w:styleId="19">
    <w:name w:val="Указатель1"/>
    <w:basedOn w:val="a9"/>
    <w:semiHidden/>
    <w:rsid w:val="00BF6523"/>
    <w:pPr>
      <w:suppressLineNumbers/>
      <w:suppressAutoHyphens/>
    </w:pPr>
    <w:rPr>
      <w:rFonts w:ascii="Times" w:hAnsi="Times"/>
      <w:sz w:val="24"/>
    </w:rPr>
  </w:style>
  <w:style w:type="paragraph" w:styleId="HTML">
    <w:name w:val="HTML Preformatted"/>
    <w:basedOn w:val="a9"/>
    <w:link w:val="HTML0"/>
    <w:semiHidden/>
    <w:rsid w:val="00BF65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paragraph" w:styleId="afc">
    <w:name w:val="Balloon Text"/>
    <w:basedOn w:val="a9"/>
    <w:semiHidden/>
    <w:rsid w:val="00BF6523"/>
    <w:pPr>
      <w:suppressAutoHyphens/>
    </w:pPr>
    <w:rPr>
      <w:rFonts w:ascii="Tahoma" w:hAnsi="Tahoma"/>
      <w:sz w:val="16"/>
    </w:rPr>
  </w:style>
  <w:style w:type="character" w:customStyle="1" w:styleId="afd">
    <w:name w:val="Знак Знак"/>
    <w:basedOn w:val="aa"/>
    <w:semiHidden/>
    <w:rsid w:val="00BF6523"/>
    <w:rPr>
      <w:rFonts w:ascii="Tahoma" w:hAnsi="Tahoma" w:cs="HG Mincho Light J"/>
      <w:sz w:val="16"/>
      <w:szCs w:val="16"/>
    </w:rPr>
  </w:style>
  <w:style w:type="character" w:styleId="afe">
    <w:name w:val="FollowedHyperlink"/>
    <w:basedOn w:val="aa"/>
    <w:rsid w:val="00BF6523"/>
    <w:rPr>
      <w:color w:val="800080"/>
      <w:u w:val="single"/>
    </w:rPr>
  </w:style>
  <w:style w:type="character" w:customStyle="1" w:styleId="cname1">
    <w:name w:val="cname1"/>
    <w:basedOn w:val="aa"/>
    <w:semiHidden/>
    <w:rsid w:val="00BF6523"/>
    <w:rPr>
      <w:rFonts w:ascii="Arial" w:hAnsi="Arial" w:cs="Arial" w:hint="default"/>
      <w:b/>
      <w:bCs/>
      <w:color w:val="FF6600"/>
      <w:sz w:val="20"/>
      <w:szCs w:val="20"/>
    </w:rPr>
  </w:style>
  <w:style w:type="character" w:customStyle="1" w:styleId="esummary111">
    <w:name w:val="esummary1_11"/>
    <w:basedOn w:val="aa"/>
    <w:semiHidden/>
    <w:rsid w:val="00BF6523"/>
    <w:rPr>
      <w:color w:val="868F96"/>
      <w:sz w:val="20"/>
      <w:szCs w:val="20"/>
    </w:rPr>
  </w:style>
  <w:style w:type="character" w:customStyle="1" w:styleId="prclass1">
    <w:name w:val="pr_class1"/>
    <w:basedOn w:val="aa"/>
    <w:semiHidden/>
    <w:rsid w:val="00BF6523"/>
    <w:rPr>
      <w:color w:val="888888"/>
      <w:sz w:val="15"/>
      <w:szCs w:val="15"/>
    </w:rPr>
  </w:style>
  <w:style w:type="character" w:customStyle="1" w:styleId="eplace">
    <w:name w:val="eplace"/>
    <w:basedOn w:val="aa"/>
    <w:semiHidden/>
    <w:rsid w:val="00BF6523"/>
  </w:style>
  <w:style w:type="character" w:customStyle="1" w:styleId="ebodyappliances">
    <w:name w:val="ebodyappliances"/>
    <w:basedOn w:val="aa"/>
    <w:semiHidden/>
    <w:rsid w:val="00BF6523"/>
  </w:style>
  <w:style w:type="paragraph" w:styleId="23">
    <w:name w:val="Body Text 2"/>
    <w:basedOn w:val="a9"/>
    <w:rsid w:val="00BF6523"/>
    <w:pPr>
      <w:ind w:firstLine="709"/>
      <w:jc w:val="both"/>
    </w:pPr>
    <w:rPr>
      <w:sz w:val="24"/>
    </w:rPr>
  </w:style>
  <w:style w:type="character" w:customStyle="1" w:styleId="za1">
    <w:name w:val="za Знак1"/>
    <w:basedOn w:val="aa"/>
    <w:semiHidden/>
    <w:rsid w:val="00BF6523"/>
    <w:rPr>
      <w:rFonts w:eastAsia="MS Mincho"/>
      <w:b/>
      <w:noProof w:val="0"/>
      <w:sz w:val="18"/>
      <w:lang w:val="ru-RU" w:eastAsia="ru-RU" w:bidi="ar-SA"/>
    </w:rPr>
  </w:style>
  <w:style w:type="character" w:customStyle="1" w:styleId="base10">
    <w:name w:val="base Знак1"/>
    <w:basedOn w:val="aa"/>
    <w:semiHidden/>
    <w:rsid w:val="00BF6523"/>
    <w:rPr>
      <w:noProof w:val="0"/>
      <w:sz w:val="16"/>
      <w:lang w:val="en-US" w:eastAsia="ru-RU" w:bidi="ar-SA"/>
    </w:rPr>
  </w:style>
  <w:style w:type="paragraph" w:customStyle="1" w:styleId="2-en-1-zagl">
    <w:name w:val="2-en-1-zagl"/>
    <w:basedOn w:val="1-ru-1-zagl"/>
    <w:next w:val="a9"/>
    <w:semiHidden/>
    <w:rsid w:val="00BF6523"/>
    <w:pPr>
      <w:spacing w:before="120"/>
    </w:pPr>
  </w:style>
  <w:style w:type="paragraph" w:customStyle="1" w:styleId="6-literatura">
    <w:name w:val="6-literatura"/>
    <w:basedOn w:val="4-text"/>
    <w:next w:val="5-numeric"/>
    <w:semiHidden/>
    <w:rsid w:val="00BF6523"/>
    <w:pPr>
      <w:spacing w:before="60"/>
      <w:ind w:firstLine="0"/>
    </w:pPr>
    <w:rPr>
      <w:u w:val="single"/>
    </w:rPr>
  </w:style>
  <w:style w:type="character" w:customStyle="1" w:styleId="base60">
    <w:name w:val="base 6 после Знак"/>
    <w:basedOn w:val="base10"/>
    <w:semiHidden/>
    <w:rsid w:val="00BF6523"/>
    <w:rPr>
      <w:noProof w:val="0"/>
      <w:sz w:val="16"/>
      <w:lang w:val="ru-RU" w:eastAsia="ru-RU" w:bidi="ar-SA"/>
    </w:rPr>
  </w:style>
  <w:style w:type="paragraph" w:customStyle="1" w:styleId="1a">
    <w:name w:val="Основной текст1"/>
    <w:basedOn w:val="a9"/>
    <w:semiHidden/>
    <w:rsid w:val="00BF6523"/>
    <w:rPr>
      <w:sz w:val="28"/>
    </w:rPr>
  </w:style>
  <w:style w:type="character" w:styleId="aff">
    <w:name w:val="footnote reference"/>
    <w:basedOn w:val="aa"/>
    <w:semiHidden/>
    <w:rsid w:val="00BF6523"/>
    <w:rPr>
      <w:vertAlign w:val="superscript"/>
    </w:rPr>
  </w:style>
  <w:style w:type="paragraph" w:customStyle="1" w:styleId="5-bullet">
    <w:name w:val="5-bullet"/>
    <w:basedOn w:val="a9"/>
    <w:semiHidden/>
    <w:rsid w:val="00BF6523"/>
    <w:pPr>
      <w:widowControl w:val="0"/>
      <w:numPr>
        <w:numId w:val="2"/>
      </w:numPr>
      <w:tabs>
        <w:tab w:val="clear" w:pos="360"/>
        <w:tab w:val="left" w:pos="907"/>
      </w:tabs>
      <w:ind w:left="850" w:hanging="283"/>
      <w:jc w:val="both"/>
    </w:pPr>
  </w:style>
  <w:style w:type="paragraph" w:customStyle="1" w:styleId="baseepigraf">
    <w:name w:val="base epigraf"/>
    <w:basedOn w:val="base"/>
    <w:rsid w:val="00BF6523"/>
    <w:pPr>
      <w:jc w:val="right"/>
    </w:pPr>
    <w:rPr>
      <w:i/>
      <w:lang w:val="ru-RU"/>
    </w:rPr>
  </w:style>
  <w:style w:type="paragraph" w:customStyle="1" w:styleId="2-en-2-author">
    <w:name w:val="2-en-2-author"/>
    <w:basedOn w:val="1-ru-2-author"/>
    <w:next w:val="a9"/>
    <w:semiHidden/>
    <w:rsid w:val="00BF6523"/>
    <w:rPr>
      <w:rFonts w:ascii="Times New Roman" w:hAnsi="Times New Roman"/>
    </w:rPr>
  </w:style>
  <w:style w:type="paragraph" w:customStyle="1" w:styleId="2-en-3-work">
    <w:name w:val="2-en-3-work"/>
    <w:basedOn w:val="1-ru-3-work"/>
    <w:next w:val="a9"/>
    <w:semiHidden/>
    <w:rsid w:val="00BF6523"/>
  </w:style>
  <w:style w:type="paragraph" w:customStyle="1" w:styleId="2-en-4-annot">
    <w:name w:val="2-en-4-annot"/>
    <w:basedOn w:val="1-ru-4-annot"/>
    <w:next w:val="3-epigr"/>
    <w:semiHidden/>
    <w:rsid w:val="00BF6523"/>
    <w:rPr>
      <w:lang w:val="en-US"/>
    </w:rPr>
  </w:style>
  <w:style w:type="character" w:customStyle="1" w:styleId="1b">
    <w:name w:val="Гиперссылка1"/>
    <w:semiHidden/>
    <w:rsid w:val="00BF6523"/>
    <w:rPr>
      <w:color w:val="0000FF"/>
      <w:u w:val="single"/>
    </w:rPr>
  </w:style>
  <w:style w:type="paragraph" w:customStyle="1" w:styleId="1">
    <w:name w:val="Нумерован_1"/>
    <w:basedOn w:val="a9"/>
    <w:autoRedefine/>
    <w:semiHidden/>
    <w:rsid w:val="00BF6523"/>
    <w:pPr>
      <w:keepLines/>
      <w:widowControl w:val="0"/>
      <w:numPr>
        <w:numId w:val="3"/>
      </w:numPr>
      <w:tabs>
        <w:tab w:val="clear" w:pos="720"/>
        <w:tab w:val="num" w:pos="540"/>
      </w:tabs>
      <w:adjustRightInd w:val="0"/>
      <w:spacing w:line="360" w:lineRule="auto"/>
      <w:ind w:left="0" w:firstLine="0"/>
      <w:jc w:val="both"/>
      <w:textAlignment w:val="baseline"/>
    </w:pPr>
    <w:rPr>
      <w:color w:val="000000"/>
      <w:spacing w:val="-6"/>
      <w:sz w:val="28"/>
      <w:lang w:val="en-US"/>
    </w:rPr>
  </w:style>
  <w:style w:type="paragraph" w:customStyle="1" w:styleId="Web">
    <w:name w:val="Обычный (Web)"/>
    <w:basedOn w:val="a9"/>
    <w:semiHidden/>
    <w:rsid w:val="00BF6523"/>
    <w:pPr>
      <w:spacing w:before="100" w:after="100"/>
    </w:pPr>
    <w:rPr>
      <w:sz w:val="24"/>
    </w:rPr>
  </w:style>
  <w:style w:type="paragraph" w:styleId="aff0">
    <w:name w:val="Document Map"/>
    <w:basedOn w:val="a9"/>
    <w:semiHidden/>
    <w:rsid w:val="00BF6523"/>
    <w:pPr>
      <w:shd w:val="clear" w:color="auto" w:fill="000080"/>
    </w:pPr>
    <w:rPr>
      <w:rFonts w:ascii="Tahoma" w:hAnsi="Tahoma"/>
    </w:rPr>
  </w:style>
  <w:style w:type="paragraph" w:customStyle="1" w:styleId="1c">
    <w:name w:val="Основной текст с отступом1"/>
    <w:aliases w:val="___Основной текст с отступом"/>
    <w:basedOn w:val="a9"/>
    <w:semiHidden/>
    <w:rsid w:val="00BF6523"/>
    <w:pPr>
      <w:ind w:firstLine="454"/>
      <w:jc w:val="both"/>
    </w:pPr>
  </w:style>
  <w:style w:type="paragraph" w:styleId="aff1">
    <w:name w:val="No Spacing"/>
    <w:basedOn w:val="a9"/>
    <w:qFormat/>
    <w:rsid w:val="00BF6523"/>
    <w:rPr>
      <w:rFonts w:ascii="Calibri" w:hAnsi="Calibri"/>
      <w:sz w:val="22"/>
      <w:szCs w:val="22"/>
      <w:lang w:val="en-US" w:eastAsia="en-US" w:bidi="en-US"/>
    </w:rPr>
  </w:style>
  <w:style w:type="character" w:customStyle="1" w:styleId="aff2">
    <w:name w:val="Без интервала Знак"/>
    <w:basedOn w:val="aa"/>
    <w:semiHidden/>
    <w:rsid w:val="00BF6523"/>
    <w:rPr>
      <w:rFonts w:ascii="Calibri" w:hAnsi="Calibri"/>
      <w:noProof w:val="0"/>
      <w:sz w:val="22"/>
      <w:szCs w:val="22"/>
      <w:lang w:val="en-US" w:eastAsia="en-US" w:bidi="en-US"/>
    </w:rPr>
  </w:style>
  <w:style w:type="paragraph" w:styleId="aff3">
    <w:name w:val="List Paragraph"/>
    <w:aliases w:val="N Абзац списка"/>
    <w:basedOn w:val="a9"/>
    <w:link w:val="aff4"/>
    <w:uiPriority w:val="34"/>
    <w:qFormat/>
    <w:rsid w:val="00BF6523"/>
    <w:pPr>
      <w:spacing w:after="200" w:line="276" w:lineRule="auto"/>
      <w:ind w:left="720"/>
      <w:contextualSpacing/>
    </w:pPr>
    <w:rPr>
      <w:rFonts w:ascii="Calibri" w:eastAsia="Calibri" w:hAnsi="Calibri"/>
      <w:sz w:val="22"/>
      <w:szCs w:val="22"/>
      <w:lang w:eastAsia="en-US"/>
    </w:rPr>
  </w:style>
  <w:style w:type="paragraph" w:customStyle="1" w:styleId="aff5">
    <w:name w:val="новый"/>
    <w:basedOn w:val="a9"/>
    <w:semiHidden/>
    <w:rsid w:val="00BF6523"/>
    <w:pPr>
      <w:suppressAutoHyphens/>
      <w:spacing w:line="360" w:lineRule="auto"/>
      <w:ind w:firstLine="454"/>
      <w:jc w:val="both"/>
    </w:pPr>
    <w:rPr>
      <w:sz w:val="28"/>
    </w:rPr>
  </w:style>
  <w:style w:type="paragraph" w:customStyle="1" w:styleId="aff6">
    <w:name w:val="Основной"/>
    <w:basedOn w:val="a9"/>
    <w:semiHidden/>
    <w:rsid w:val="00BF6523"/>
    <w:pPr>
      <w:suppressAutoHyphens/>
      <w:spacing w:line="360" w:lineRule="auto"/>
      <w:jc w:val="both"/>
    </w:pPr>
    <w:rPr>
      <w:sz w:val="28"/>
    </w:rPr>
  </w:style>
  <w:style w:type="paragraph" w:styleId="32">
    <w:name w:val="Body Text 3"/>
    <w:basedOn w:val="a9"/>
    <w:rsid w:val="00BF6523"/>
    <w:rPr>
      <w:rFonts w:ascii="Arial" w:hAnsi="Arial"/>
      <w:sz w:val="24"/>
    </w:rPr>
  </w:style>
  <w:style w:type="character" w:customStyle="1" w:styleId="1d">
    <w:name w:val="Стиль1"/>
    <w:basedOn w:val="aa"/>
    <w:semiHidden/>
    <w:rsid w:val="00BF6523"/>
    <w:rPr>
      <w:caps/>
      <w:color w:val="000000"/>
      <w:sz w:val="28"/>
      <w:szCs w:val="28"/>
    </w:rPr>
  </w:style>
  <w:style w:type="character" w:styleId="aff7">
    <w:name w:val="page number"/>
    <w:basedOn w:val="aa"/>
    <w:rsid w:val="00BF6523"/>
  </w:style>
  <w:style w:type="paragraph" w:customStyle="1" w:styleId="FR1">
    <w:name w:val="FR1"/>
    <w:semiHidden/>
    <w:rsid w:val="00BF6523"/>
    <w:pPr>
      <w:widowControl w:val="0"/>
      <w:autoSpaceDE w:val="0"/>
      <w:autoSpaceDN w:val="0"/>
      <w:adjustRightInd w:val="0"/>
      <w:spacing w:line="259" w:lineRule="auto"/>
      <w:ind w:left="320"/>
      <w:jc w:val="right"/>
    </w:pPr>
    <w:rPr>
      <w:rFonts w:ascii="Courier New" w:hAnsi="Courier New"/>
      <w:sz w:val="18"/>
    </w:rPr>
  </w:style>
  <w:style w:type="paragraph" w:styleId="aff8">
    <w:name w:val="caption"/>
    <w:basedOn w:val="a9"/>
    <w:next w:val="a9"/>
    <w:qFormat/>
    <w:rsid w:val="00BF6523"/>
    <w:pPr>
      <w:jc w:val="center"/>
    </w:pPr>
    <w:rPr>
      <w:b/>
      <w:sz w:val="24"/>
    </w:rPr>
  </w:style>
  <w:style w:type="paragraph" w:styleId="aff9">
    <w:name w:val="Block Text"/>
    <w:basedOn w:val="a9"/>
    <w:semiHidden/>
    <w:rsid w:val="00BF6523"/>
    <w:pPr>
      <w:ind w:left="180" w:right="218"/>
      <w:jc w:val="both"/>
    </w:pPr>
    <w:rPr>
      <w:rFonts w:ascii="Verdana" w:hAnsi="Verdana"/>
      <w:sz w:val="28"/>
      <w:szCs w:val="24"/>
    </w:rPr>
  </w:style>
  <w:style w:type="paragraph" w:styleId="affa">
    <w:name w:val="Title"/>
    <w:basedOn w:val="a9"/>
    <w:link w:val="1e"/>
    <w:qFormat/>
    <w:rsid w:val="00BF6523"/>
    <w:pPr>
      <w:jc w:val="center"/>
    </w:pPr>
    <w:rPr>
      <w:b/>
      <w:bCs/>
      <w:sz w:val="44"/>
      <w:szCs w:val="24"/>
    </w:rPr>
  </w:style>
  <w:style w:type="paragraph" w:styleId="affb">
    <w:name w:val="Subtitle"/>
    <w:basedOn w:val="a9"/>
    <w:qFormat/>
    <w:rsid w:val="00BF6523"/>
    <w:pPr>
      <w:jc w:val="center"/>
    </w:pPr>
    <w:rPr>
      <w:sz w:val="28"/>
      <w:szCs w:val="24"/>
    </w:rPr>
  </w:style>
  <w:style w:type="paragraph" w:customStyle="1" w:styleId="Textbody">
    <w:name w:val="Text body"/>
    <w:basedOn w:val="a9"/>
    <w:semiHidden/>
    <w:rsid w:val="00BF6523"/>
    <w:pPr>
      <w:widowControl w:val="0"/>
      <w:autoSpaceDE w:val="0"/>
      <w:autoSpaceDN w:val="0"/>
      <w:adjustRightInd w:val="0"/>
      <w:spacing w:after="119"/>
    </w:pPr>
    <w:rPr>
      <w:sz w:val="24"/>
    </w:rPr>
  </w:style>
  <w:style w:type="paragraph" w:customStyle="1" w:styleId="Iauiue">
    <w:name w:val="Iau.iue"/>
    <w:basedOn w:val="a9"/>
    <w:next w:val="a9"/>
    <w:semiHidden/>
    <w:rsid w:val="00BF6523"/>
    <w:pPr>
      <w:autoSpaceDE w:val="0"/>
      <w:autoSpaceDN w:val="0"/>
      <w:adjustRightInd w:val="0"/>
    </w:pPr>
    <w:rPr>
      <w:sz w:val="24"/>
    </w:rPr>
  </w:style>
  <w:style w:type="paragraph" w:customStyle="1" w:styleId="a5">
    <w:name w:val="Список для меня Знак"/>
    <w:basedOn w:val="a9"/>
    <w:next w:val="afb"/>
    <w:semiHidden/>
    <w:rsid w:val="00BF6523"/>
    <w:pPr>
      <w:numPr>
        <w:numId w:val="4"/>
      </w:numPr>
      <w:spacing w:after="120"/>
    </w:pPr>
    <w:rPr>
      <w:rFonts w:ascii="Arial" w:hAnsi="Arial"/>
    </w:rPr>
  </w:style>
  <w:style w:type="paragraph" w:customStyle="1" w:styleId="24">
    <w:name w:val="Раздел 2"/>
    <w:basedOn w:val="16"/>
    <w:semiHidden/>
    <w:rsid w:val="00BF6523"/>
    <w:pPr>
      <w:spacing w:line="360" w:lineRule="auto"/>
      <w:jc w:val="center"/>
    </w:pPr>
    <w:rPr>
      <w:rFonts w:ascii="Times New Roman" w:eastAsia="Times New Roman" w:hAnsi="Times New Roman"/>
      <w:b/>
      <w:color w:val="000000"/>
      <w:sz w:val="28"/>
    </w:rPr>
  </w:style>
  <w:style w:type="character" w:customStyle="1" w:styleId="1f">
    <w:name w:val="Заголовок 1 Знак"/>
    <w:basedOn w:val="aa"/>
    <w:semiHidden/>
    <w:locked/>
    <w:rsid w:val="00BF6523"/>
    <w:rPr>
      <w:rFonts w:ascii="Cambria" w:eastAsia="Times New Roman" w:hAnsi="Cambria" w:cs="Times New Roman"/>
      <w:b/>
      <w:bCs/>
      <w:kern w:val="32"/>
      <w:sz w:val="32"/>
      <w:szCs w:val="32"/>
    </w:rPr>
  </w:style>
  <w:style w:type="character" w:customStyle="1" w:styleId="25">
    <w:name w:val="Заголовок 2 Знак"/>
    <w:basedOn w:val="aa"/>
    <w:semiHidden/>
    <w:locked/>
    <w:rsid w:val="00BF6523"/>
    <w:rPr>
      <w:rFonts w:ascii="Cambria" w:eastAsia="Times New Roman" w:hAnsi="Cambria" w:cs="Times New Roman"/>
      <w:b/>
      <w:bCs/>
      <w:i/>
      <w:iCs/>
      <w:sz w:val="28"/>
      <w:szCs w:val="28"/>
    </w:rPr>
  </w:style>
  <w:style w:type="character" w:customStyle="1" w:styleId="33">
    <w:name w:val="Заголовок 3 Знак"/>
    <w:basedOn w:val="aa"/>
    <w:semiHidden/>
    <w:locked/>
    <w:rsid w:val="00BF6523"/>
    <w:rPr>
      <w:rFonts w:ascii="Cambria" w:eastAsia="Times New Roman" w:hAnsi="Cambria" w:cs="Times New Roman"/>
      <w:b/>
      <w:bCs/>
      <w:sz w:val="26"/>
      <w:szCs w:val="26"/>
    </w:rPr>
  </w:style>
  <w:style w:type="character" w:customStyle="1" w:styleId="affc">
    <w:name w:val="Основной текст Знак"/>
    <w:aliases w:val="Знак Знак5"/>
    <w:basedOn w:val="aa"/>
    <w:semiHidden/>
    <w:locked/>
    <w:rsid w:val="00BF6523"/>
    <w:rPr>
      <w:rFonts w:cs="Times New Roman"/>
      <w:sz w:val="24"/>
      <w:szCs w:val="24"/>
    </w:rPr>
  </w:style>
  <w:style w:type="character" w:customStyle="1" w:styleId="s4">
    <w:name w:val="s4"/>
    <w:basedOn w:val="aa"/>
    <w:semiHidden/>
    <w:rsid w:val="00BF6523"/>
    <w:rPr>
      <w:rFonts w:cs="Times New Roman"/>
    </w:rPr>
  </w:style>
  <w:style w:type="character" w:customStyle="1" w:styleId="style151">
    <w:name w:val="style151"/>
    <w:basedOn w:val="aa"/>
    <w:semiHidden/>
    <w:rsid w:val="00BF6523"/>
    <w:rPr>
      <w:b/>
      <w:bCs/>
    </w:rPr>
  </w:style>
  <w:style w:type="paragraph" w:customStyle="1" w:styleId="main">
    <w:name w:val="main"/>
    <w:basedOn w:val="a9"/>
    <w:semiHidden/>
    <w:rsid w:val="00BF6523"/>
    <w:pPr>
      <w:spacing w:before="100" w:after="100"/>
    </w:pPr>
    <w:rPr>
      <w:sz w:val="24"/>
    </w:rPr>
  </w:style>
  <w:style w:type="character" w:styleId="affd">
    <w:name w:val="annotation reference"/>
    <w:basedOn w:val="aa"/>
    <w:semiHidden/>
    <w:rsid w:val="00BF6523"/>
    <w:rPr>
      <w:sz w:val="16"/>
      <w:szCs w:val="16"/>
    </w:rPr>
  </w:style>
  <w:style w:type="paragraph" w:styleId="affe">
    <w:name w:val="annotation text"/>
    <w:basedOn w:val="a9"/>
    <w:semiHidden/>
    <w:rsid w:val="00BF6523"/>
  </w:style>
  <w:style w:type="character" w:customStyle="1" w:styleId="26">
    <w:name w:val="Знак Знак2"/>
    <w:basedOn w:val="aa"/>
    <w:semiHidden/>
    <w:rsid w:val="00BF6523"/>
  </w:style>
  <w:style w:type="paragraph" w:styleId="afff">
    <w:name w:val="annotation subject"/>
    <w:basedOn w:val="affe"/>
    <w:next w:val="affe"/>
    <w:semiHidden/>
    <w:rsid w:val="00BF6523"/>
    <w:rPr>
      <w:b/>
    </w:rPr>
  </w:style>
  <w:style w:type="character" w:customStyle="1" w:styleId="1f0">
    <w:name w:val="Знак Знак1"/>
    <w:basedOn w:val="26"/>
    <w:semiHidden/>
    <w:rsid w:val="00BF6523"/>
    <w:rPr>
      <w:b/>
      <w:bCs/>
    </w:rPr>
  </w:style>
  <w:style w:type="paragraph" w:customStyle="1" w:styleId="afff0">
    <w:name w:val="a"/>
    <w:basedOn w:val="a9"/>
    <w:semiHidden/>
    <w:rsid w:val="00BF6523"/>
    <w:pPr>
      <w:spacing w:before="100" w:after="100"/>
    </w:pPr>
    <w:rPr>
      <w:sz w:val="24"/>
    </w:rPr>
  </w:style>
  <w:style w:type="paragraph" w:customStyle="1" w:styleId="1f1">
    <w:name w:val="Абзац списка1"/>
    <w:basedOn w:val="a9"/>
    <w:semiHidden/>
    <w:rsid w:val="00BF6523"/>
    <w:pPr>
      <w:ind w:left="720"/>
    </w:pPr>
    <w:rPr>
      <w:rFonts w:eastAsia="Calibri"/>
      <w:sz w:val="24"/>
    </w:rPr>
  </w:style>
  <w:style w:type="character" w:customStyle="1" w:styleId="afff1">
    <w:name w:val="Верхний колонтитул Знак"/>
    <w:aliases w:val="Верхний колонтитул Знак1 Знак,Верхний колонтитул Знак Знак Знак,Знак4 Знак Знак Знак"/>
    <w:basedOn w:val="aa"/>
    <w:semiHidden/>
    <w:locked/>
    <w:rsid w:val="00BF6523"/>
    <w:rPr>
      <w:rFonts w:ascii="Times New Roman" w:hAnsi="Times New Roman" w:cs="Times New Roman"/>
      <w:noProof w:val="0"/>
      <w:sz w:val="24"/>
      <w:szCs w:val="24"/>
      <w:lang w:eastAsia="ru-RU"/>
    </w:rPr>
  </w:style>
  <w:style w:type="paragraph" w:customStyle="1" w:styleId="text">
    <w:name w:val="text"/>
    <w:basedOn w:val="a9"/>
    <w:semiHidden/>
    <w:rsid w:val="00BF6523"/>
    <w:pPr>
      <w:spacing w:before="100" w:after="100"/>
    </w:pPr>
    <w:rPr>
      <w:rFonts w:eastAsia="Calibri"/>
      <w:sz w:val="24"/>
    </w:rPr>
  </w:style>
  <w:style w:type="character" w:customStyle="1" w:styleId="postbody1">
    <w:name w:val="postbody1"/>
    <w:basedOn w:val="aa"/>
    <w:semiHidden/>
    <w:rsid w:val="00BF6523"/>
    <w:rPr>
      <w:rFonts w:cs="Times New Roman"/>
      <w:sz w:val="24"/>
      <w:szCs w:val="24"/>
    </w:rPr>
  </w:style>
  <w:style w:type="character" w:customStyle="1" w:styleId="MapleInput">
    <w:name w:val="Maple Input"/>
    <w:semiHidden/>
    <w:rsid w:val="00BF6523"/>
    <w:rPr>
      <w:rFonts w:ascii="Courier New" w:hAnsi="Courier New" w:cs="HG Mincho Light J"/>
      <w:b/>
      <w:bCs/>
      <w:color w:val="FF0000"/>
      <w:sz w:val="24"/>
    </w:rPr>
  </w:style>
  <w:style w:type="paragraph" w:customStyle="1" w:styleId="MaplePlot">
    <w:name w:val="Maple Plot"/>
    <w:semiHidden/>
    <w:rsid w:val="00BF6523"/>
    <w:pPr>
      <w:autoSpaceDE w:val="0"/>
      <w:autoSpaceDN w:val="0"/>
      <w:adjustRightInd w:val="0"/>
      <w:jc w:val="center"/>
    </w:pPr>
  </w:style>
  <w:style w:type="character" w:styleId="HTML1">
    <w:name w:val="HTML Typewriter"/>
    <w:basedOn w:val="aa"/>
    <w:semiHidden/>
    <w:rsid w:val="00BF6523"/>
    <w:rPr>
      <w:rFonts w:ascii="Arial Unicode MS" w:eastAsia="Arial Unicode MS" w:hAnsi="Arial Unicode MS" w:cs="Times New Roman"/>
      <w:sz w:val="20"/>
      <w:szCs w:val="20"/>
    </w:rPr>
  </w:style>
  <w:style w:type="character" w:customStyle="1" w:styleId="BulletItem">
    <w:name w:val="Bullet Item"/>
    <w:semiHidden/>
    <w:rsid w:val="00BF6523"/>
    <w:rPr>
      <w:color w:val="000000"/>
      <w:sz w:val="24"/>
    </w:rPr>
  </w:style>
  <w:style w:type="character" w:customStyle="1" w:styleId="2DOutput">
    <w:name w:val="2D Output"/>
    <w:semiHidden/>
    <w:rsid w:val="00BF6523"/>
    <w:rPr>
      <w:color w:val="0000FF"/>
      <w:sz w:val="24"/>
    </w:rPr>
  </w:style>
  <w:style w:type="paragraph" w:styleId="afff2">
    <w:name w:val="Normal Indent"/>
    <w:basedOn w:val="a9"/>
    <w:rsid w:val="00BF6523"/>
    <w:pPr>
      <w:ind w:firstLine="709"/>
      <w:jc w:val="both"/>
    </w:pPr>
    <w:rPr>
      <w:sz w:val="28"/>
    </w:rPr>
  </w:style>
  <w:style w:type="paragraph" w:customStyle="1" w:styleId="Lictpoint">
    <w:name w:val="Lictpoint"/>
    <w:basedOn w:val="base"/>
    <w:autoRedefine/>
    <w:semiHidden/>
    <w:rsid w:val="00BF6523"/>
    <w:pPr>
      <w:tabs>
        <w:tab w:val="num" w:pos="360"/>
      </w:tabs>
      <w:ind w:firstLine="0"/>
    </w:pPr>
    <w:rPr>
      <w:lang w:val="ru-RU"/>
    </w:rPr>
  </w:style>
  <w:style w:type="paragraph" w:customStyle="1" w:styleId="L">
    <w:name w:val="L"/>
    <w:basedOn w:val="base"/>
    <w:semiHidden/>
    <w:rsid w:val="00BF6523"/>
    <w:pPr>
      <w:tabs>
        <w:tab w:val="num" w:pos="170"/>
      </w:tabs>
      <w:ind w:firstLine="0"/>
    </w:pPr>
    <w:rPr>
      <w:lang w:val="ru-RU"/>
    </w:rPr>
  </w:style>
  <w:style w:type="paragraph" w:customStyle="1" w:styleId="afff3">
    <w:name w:val="*список*"/>
    <w:basedOn w:val="afff4"/>
    <w:semiHidden/>
    <w:rsid w:val="00BF6523"/>
    <w:pPr>
      <w:tabs>
        <w:tab w:val="num" w:pos="737"/>
      </w:tabs>
      <w:ind w:left="738" w:hanging="284"/>
    </w:pPr>
  </w:style>
  <w:style w:type="paragraph" w:customStyle="1" w:styleId="afff4">
    <w:name w:val="*текст*"/>
    <w:basedOn w:val="a9"/>
    <w:semiHidden/>
    <w:rsid w:val="00BF6523"/>
    <w:pPr>
      <w:ind w:firstLine="454"/>
      <w:jc w:val="both"/>
    </w:pPr>
    <w:rPr>
      <w:sz w:val="24"/>
    </w:rPr>
  </w:style>
  <w:style w:type="paragraph" w:customStyle="1" w:styleId="afff5">
    <w:name w:val="Литература"/>
    <w:basedOn w:val="a9"/>
    <w:autoRedefine/>
    <w:semiHidden/>
    <w:rsid w:val="00BF6523"/>
    <w:pPr>
      <w:tabs>
        <w:tab w:val="left" w:pos="284"/>
        <w:tab w:val="left" w:pos="567"/>
        <w:tab w:val="num" w:pos="900"/>
      </w:tabs>
      <w:ind w:left="900" w:hanging="180"/>
      <w:jc w:val="both"/>
    </w:pPr>
    <w:rPr>
      <w:rFonts w:eastAsia="SFRM0900"/>
      <w:sz w:val="28"/>
    </w:rPr>
  </w:style>
  <w:style w:type="paragraph" w:customStyle="1" w:styleId="afff6">
    <w:name w:val="МойНумерованійСписок"/>
    <w:basedOn w:val="a9"/>
    <w:semiHidden/>
    <w:rsid w:val="00BF6523"/>
    <w:pPr>
      <w:tabs>
        <w:tab w:val="num" w:pos="170"/>
      </w:tabs>
      <w:ind w:left="360" w:hanging="360"/>
    </w:pPr>
    <w:rPr>
      <w:lang w:val="en-US"/>
    </w:rPr>
  </w:style>
  <w:style w:type="paragraph" w:customStyle="1" w:styleId="cek">
    <w:name w:val="cek"/>
    <w:basedOn w:val="a9"/>
    <w:autoRedefine/>
    <w:semiHidden/>
    <w:rsid w:val="00BF6523"/>
    <w:pPr>
      <w:tabs>
        <w:tab w:val="right" w:pos="6379"/>
      </w:tabs>
    </w:pPr>
    <w:rPr>
      <w:i/>
      <w:sz w:val="16"/>
    </w:rPr>
  </w:style>
  <w:style w:type="character" w:customStyle="1" w:styleId="suborangehed">
    <w:name w:val="suborangehed"/>
    <w:basedOn w:val="aa"/>
    <w:semiHidden/>
    <w:rsid w:val="00BF6523"/>
  </w:style>
  <w:style w:type="character" w:customStyle="1" w:styleId="base2">
    <w:name w:val="base жирный Знак"/>
    <w:basedOn w:val="base10"/>
    <w:semiHidden/>
    <w:rsid w:val="00BF6523"/>
    <w:rPr>
      <w:b/>
      <w:noProof w:val="0"/>
      <w:sz w:val="16"/>
      <w:lang w:val="en-US" w:eastAsia="ru-RU" w:bidi="ar-SA"/>
    </w:rPr>
  </w:style>
  <w:style w:type="character" w:customStyle="1" w:styleId="lit0">
    <w:name w:val="lit Знак"/>
    <w:basedOn w:val="aa"/>
    <w:semiHidden/>
    <w:rsid w:val="00BF6523"/>
    <w:rPr>
      <w:noProof w:val="0"/>
      <w:sz w:val="16"/>
      <w:lang w:val="ru-RU" w:eastAsia="ru-RU" w:bidi="ar-SA"/>
    </w:rPr>
  </w:style>
  <w:style w:type="paragraph" w:customStyle="1" w:styleId="afff7">
    <w:name w:val="Сведения"/>
    <w:basedOn w:val="a9"/>
    <w:next w:val="a9"/>
    <w:semiHidden/>
    <w:qFormat/>
    <w:rsid w:val="00BF6523"/>
    <w:pPr>
      <w:jc w:val="center"/>
    </w:pPr>
    <w:rPr>
      <w:rFonts w:ascii="Arial" w:hAnsi="Arial"/>
      <w:sz w:val="24"/>
      <w:szCs w:val="24"/>
    </w:rPr>
  </w:style>
  <w:style w:type="character" w:customStyle="1" w:styleId="za2">
    <w:name w:val="za Знак2"/>
    <w:basedOn w:val="aa"/>
    <w:semiHidden/>
    <w:rsid w:val="00BF6523"/>
    <w:rPr>
      <w:rFonts w:eastAsia="MS Mincho" w:cs="Arial"/>
      <w:b/>
      <w:noProof w:val="0"/>
      <w:spacing w:val="-4"/>
      <w:sz w:val="18"/>
      <w:lang w:val="ru-RU" w:eastAsia="ru-RU" w:bidi="ar-SA"/>
    </w:rPr>
  </w:style>
  <w:style w:type="character" w:customStyle="1" w:styleId="base20">
    <w:name w:val="base Знак2"/>
    <w:basedOn w:val="aa"/>
    <w:semiHidden/>
    <w:rsid w:val="00BF6523"/>
    <w:rPr>
      <w:noProof w:val="0"/>
      <w:sz w:val="16"/>
      <w:lang w:val="en-US" w:eastAsia="ru-RU" w:bidi="ar-SA"/>
    </w:rPr>
  </w:style>
  <w:style w:type="character" w:customStyle="1" w:styleId="base61">
    <w:name w:val="base 6 после Знак1"/>
    <w:basedOn w:val="base20"/>
    <w:semiHidden/>
    <w:rsid w:val="00BF6523"/>
    <w:rPr>
      <w:noProof w:val="0"/>
      <w:sz w:val="16"/>
      <w:lang w:val="ru-RU" w:eastAsia="ru-RU" w:bidi="ar-SA"/>
    </w:rPr>
  </w:style>
  <w:style w:type="paragraph" w:customStyle="1" w:styleId="base11">
    <w:name w:val="base1"/>
    <w:basedOn w:val="a9"/>
    <w:semiHidden/>
    <w:rsid w:val="00BF6523"/>
    <w:pPr>
      <w:spacing w:before="100" w:beforeAutospacing="1" w:after="100" w:afterAutospacing="1"/>
    </w:pPr>
    <w:rPr>
      <w:sz w:val="24"/>
      <w:szCs w:val="24"/>
    </w:rPr>
  </w:style>
  <w:style w:type="paragraph" w:customStyle="1" w:styleId="zorg2">
    <w:name w:val="zorg без интервалов"/>
    <w:basedOn w:val="a9"/>
    <w:semiHidden/>
    <w:rsid w:val="00BF6523"/>
    <w:pPr>
      <w:jc w:val="center"/>
    </w:pPr>
    <w:rPr>
      <w:i/>
      <w:spacing w:val="-2"/>
      <w:sz w:val="18"/>
      <w:szCs w:val="18"/>
    </w:rPr>
  </w:style>
  <w:style w:type="paragraph" w:customStyle="1" w:styleId="afff8">
    <w:name w:val="Тема"/>
    <w:basedOn w:val="a9"/>
    <w:semiHidden/>
    <w:rsid w:val="00BF6523"/>
    <w:rPr>
      <w:b/>
      <w:bCs/>
      <w:sz w:val="24"/>
      <w:szCs w:val="24"/>
    </w:rPr>
  </w:style>
  <w:style w:type="character" w:customStyle="1" w:styleId="zct10">
    <w:name w:val="zct Знак1"/>
    <w:basedOn w:val="aa"/>
    <w:semiHidden/>
    <w:rsid w:val="00BF6523"/>
    <w:rPr>
      <w:b/>
      <w:caps/>
      <w:noProof w:val="0"/>
      <w:sz w:val="16"/>
      <w:lang w:val="ru-RU" w:eastAsia="ru-RU" w:bidi="ar-SA"/>
    </w:rPr>
  </w:style>
  <w:style w:type="paragraph" w:customStyle="1" w:styleId="Paragraphedeliste">
    <w:name w:val="Paragraphe de liste"/>
    <w:basedOn w:val="a9"/>
    <w:semiHidden/>
    <w:qFormat/>
    <w:rsid w:val="00BF6523"/>
    <w:pPr>
      <w:spacing w:after="200" w:line="276" w:lineRule="auto"/>
      <w:ind w:left="720"/>
      <w:contextualSpacing/>
    </w:pPr>
    <w:rPr>
      <w:rFonts w:ascii="Calibri" w:eastAsia="Calibri" w:hAnsi="Calibri"/>
      <w:sz w:val="22"/>
      <w:szCs w:val="22"/>
      <w:lang w:val="fr-FR" w:eastAsia="en-US"/>
    </w:rPr>
  </w:style>
  <w:style w:type="paragraph" w:customStyle="1" w:styleId="Default">
    <w:name w:val="Default"/>
    <w:semiHidden/>
    <w:rsid w:val="00BF6523"/>
    <w:pPr>
      <w:widowControl w:val="0"/>
      <w:autoSpaceDE w:val="0"/>
      <w:autoSpaceDN w:val="0"/>
      <w:adjustRightInd w:val="0"/>
    </w:pPr>
    <w:rPr>
      <w:color w:val="000000"/>
      <w:sz w:val="24"/>
      <w:szCs w:val="24"/>
    </w:rPr>
  </w:style>
  <w:style w:type="paragraph" w:customStyle="1" w:styleId="afff9">
    <w:name w:val="Содержимое таблицы"/>
    <w:basedOn w:val="a9"/>
    <w:semiHidden/>
    <w:rsid w:val="00BF6523"/>
    <w:pPr>
      <w:widowControl w:val="0"/>
      <w:suppressLineNumbers/>
      <w:suppressAutoHyphens/>
      <w:ind w:firstLine="709"/>
      <w:jc w:val="both"/>
    </w:pPr>
    <w:rPr>
      <w:rFonts w:ascii="Arial" w:eastAsia="Lucida Sans Unicode" w:hAnsi="Arial"/>
      <w:kern w:val="1"/>
      <w:szCs w:val="24"/>
    </w:rPr>
  </w:style>
  <w:style w:type="character" w:customStyle="1" w:styleId="zorg20">
    <w:name w:val="zorg Знак2"/>
    <w:basedOn w:val="aa"/>
    <w:semiHidden/>
    <w:rsid w:val="00BF6523"/>
    <w:rPr>
      <w:i/>
      <w:noProof w:val="0"/>
      <w:spacing w:val="-2"/>
      <w:sz w:val="18"/>
      <w:szCs w:val="24"/>
      <w:lang w:val="ru-RU" w:eastAsia="ru-RU" w:bidi="ar-SA"/>
    </w:rPr>
  </w:style>
  <w:style w:type="character" w:customStyle="1" w:styleId="base12">
    <w:name w:val="base жирный Знак1"/>
    <w:basedOn w:val="base20"/>
    <w:semiHidden/>
    <w:rsid w:val="00BF6523"/>
    <w:rPr>
      <w:b/>
      <w:noProof w:val="0"/>
      <w:sz w:val="16"/>
      <w:lang w:val="ru-RU" w:eastAsia="ru-RU" w:bidi="ar-SA"/>
    </w:rPr>
  </w:style>
  <w:style w:type="paragraph" w:customStyle="1" w:styleId="210">
    <w:name w:val="Основной текст 21"/>
    <w:basedOn w:val="a9"/>
    <w:semiHidden/>
    <w:rsid w:val="00BF6523"/>
    <w:pPr>
      <w:widowControl w:val="0"/>
      <w:jc w:val="both"/>
    </w:pPr>
    <w:rPr>
      <w:rFonts w:cs="SFRM0900"/>
      <w:sz w:val="28"/>
      <w:szCs w:val="28"/>
    </w:rPr>
  </w:style>
  <w:style w:type="paragraph" w:customStyle="1" w:styleId="a2">
    <w:name w:val="список"/>
    <w:basedOn w:val="base"/>
    <w:semiHidden/>
    <w:rsid w:val="00BF6523"/>
    <w:pPr>
      <w:numPr>
        <w:numId w:val="6"/>
      </w:numPr>
      <w:tabs>
        <w:tab w:val="left" w:pos="284"/>
      </w:tabs>
      <w:ind w:left="284"/>
    </w:pPr>
  </w:style>
  <w:style w:type="character" w:customStyle="1" w:styleId="greenurl1">
    <w:name w:val="green_url1"/>
    <w:basedOn w:val="aa"/>
    <w:semiHidden/>
    <w:rsid w:val="00BF6523"/>
    <w:rPr>
      <w:color w:val="006600"/>
    </w:rPr>
  </w:style>
  <w:style w:type="character" w:customStyle="1" w:styleId="base3">
    <w:name w:val="base Знак3"/>
    <w:basedOn w:val="aa"/>
    <w:semiHidden/>
    <w:rsid w:val="00BF6523"/>
    <w:rPr>
      <w:noProof w:val="0"/>
      <w:sz w:val="16"/>
      <w:lang w:val="en-US" w:eastAsia="ru-RU" w:bidi="ar-SA"/>
    </w:rPr>
  </w:style>
  <w:style w:type="character" w:customStyle="1" w:styleId="za3">
    <w:name w:val="za Знак3"/>
    <w:basedOn w:val="aa"/>
    <w:semiHidden/>
    <w:rsid w:val="00BF6523"/>
    <w:rPr>
      <w:rFonts w:eastAsia="MS Mincho" w:cs="Arial"/>
      <w:b/>
      <w:noProof w:val="0"/>
      <w:sz w:val="18"/>
      <w:szCs w:val="18"/>
      <w:lang w:val="en-US" w:eastAsia="ru-RU" w:bidi="ar-SA"/>
    </w:rPr>
  </w:style>
  <w:style w:type="character" w:customStyle="1" w:styleId="abst1">
    <w:name w:val="abst Знак1"/>
    <w:basedOn w:val="za3"/>
    <w:semiHidden/>
    <w:rsid w:val="00BF6523"/>
    <w:rPr>
      <w:rFonts w:eastAsia="MS Mincho" w:cs="Arial"/>
      <w:b/>
      <w:noProof w:val="0"/>
      <w:sz w:val="18"/>
      <w:szCs w:val="18"/>
      <w:lang w:val="en-US" w:eastAsia="ru-RU" w:bidi="ar-SA"/>
    </w:rPr>
  </w:style>
  <w:style w:type="character" w:customStyle="1" w:styleId="abs0">
    <w:name w:val="abs Знак"/>
    <w:basedOn w:val="abst1"/>
    <w:semiHidden/>
    <w:rsid w:val="00BF6523"/>
    <w:rPr>
      <w:rFonts w:eastAsia="MS Mincho" w:cs="Arial"/>
      <w:b/>
      <w:noProof w:val="0"/>
      <w:sz w:val="18"/>
      <w:szCs w:val="18"/>
      <w:lang w:val="en-US" w:eastAsia="ru-RU" w:bidi="ar-SA"/>
    </w:rPr>
  </w:style>
  <w:style w:type="character" w:customStyle="1" w:styleId="base62">
    <w:name w:val="base 6 после Знак2"/>
    <w:basedOn w:val="base3"/>
    <w:semiHidden/>
    <w:rsid w:val="00BF6523"/>
    <w:rPr>
      <w:noProof w:val="0"/>
      <w:sz w:val="16"/>
      <w:lang w:val="ru-RU" w:eastAsia="ru-RU" w:bidi="ar-SA"/>
    </w:rPr>
  </w:style>
  <w:style w:type="character" w:customStyle="1" w:styleId="spelle">
    <w:name w:val="spelle"/>
    <w:basedOn w:val="aa"/>
    <w:semiHidden/>
    <w:rsid w:val="00BF6523"/>
  </w:style>
  <w:style w:type="paragraph" w:customStyle="1" w:styleId="afffa">
    <w:name w:val="Аннотация"/>
    <w:basedOn w:val="a9"/>
    <w:next w:val="3"/>
    <w:semiHidden/>
    <w:rsid w:val="00BF6523"/>
    <w:pPr>
      <w:suppressAutoHyphens/>
      <w:spacing w:before="280"/>
      <w:ind w:left="567" w:right="567" w:firstLine="567"/>
    </w:pPr>
    <w:rPr>
      <w:sz w:val="22"/>
      <w:szCs w:val="22"/>
      <w:lang w:eastAsia="ar-SA"/>
    </w:rPr>
  </w:style>
  <w:style w:type="character" w:customStyle="1" w:styleId="base21">
    <w:name w:val="base жирный Знак2"/>
    <w:basedOn w:val="base3"/>
    <w:semiHidden/>
    <w:rsid w:val="00BF6523"/>
    <w:rPr>
      <w:b/>
      <w:noProof w:val="0"/>
      <w:sz w:val="16"/>
      <w:lang w:val="ru-RU" w:eastAsia="ru-RU" w:bidi="ar-SA"/>
    </w:rPr>
  </w:style>
  <w:style w:type="paragraph" w:customStyle="1" w:styleId="120">
    <w:name w:val="Стиль 12 пт Междустр.интервал:  одинарный"/>
    <w:basedOn w:val="a9"/>
    <w:semiHidden/>
    <w:rsid w:val="00BF6523"/>
    <w:rPr>
      <w:rFonts w:ascii="Calibri" w:hAnsi="Calibri" w:cs="SFRM0900"/>
      <w:sz w:val="24"/>
      <w:szCs w:val="24"/>
    </w:rPr>
  </w:style>
  <w:style w:type="character" w:customStyle="1" w:styleId="121">
    <w:name w:val="Стиль 12 пт"/>
    <w:basedOn w:val="aa"/>
    <w:semiHidden/>
    <w:rsid w:val="00BF6523"/>
    <w:rPr>
      <w:sz w:val="24"/>
      <w:szCs w:val="24"/>
    </w:rPr>
  </w:style>
  <w:style w:type="paragraph" w:customStyle="1" w:styleId="afffb">
    <w:name w:val="Авторы"/>
    <w:semiHidden/>
    <w:rsid w:val="00BF6523"/>
    <w:pPr>
      <w:spacing w:before="240"/>
    </w:pPr>
    <w:rPr>
      <w:rFonts w:ascii="Arial" w:hAnsi="Arial"/>
      <w:b/>
    </w:rPr>
  </w:style>
  <w:style w:type="paragraph" w:customStyle="1" w:styleId="afffc">
    <w:name w:val="Название тезиса"/>
    <w:semiHidden/>
    <w:rsid w:val="00BF6523"/>
    <w:pPr>
      <w:pBdr>
        <w:bottom w:val="single" w:sz="4" w:space="1" w:color="auto"/>
      </w:pBdr>
    </w:pPr>
    <w:rPr>
      <w:rFonts w:ascii="Arial" w:hAnsi="Arial"/>
      <w:caps/>
    </w:rPr>
  </w:style>
  <w:style w:type="paragraph" w:customStyle="1" w:styleId="afffd">
    <w:name w:val="Организация"/>
    <w:semiHidden/>
    <w:rsid w:val="00BF6523"/>
    <w:pPr>
      <w:ind w:firstLine="357"/>
    </w:pPr>
    <w:rPr>
      <w:i/>
      <w:szCs w:val="24"/>
    </w:rPr>
  </w:style>
  <w:style w:type="paragraph" w:customStyle="1" w:styleId="a0">
    <w:name w:val="точка"/>
    <w:basedOn w:val="a9"/>
    <w:semiHidden/>
    <w:rsid w:val="00BF6523"/>
    <w:pPr>
      <w:numPr>
        <w:numId w:val="8"/>
      </w:numPr>
      <w:jc w:val="both"/>
    </w:pPr>
    <w:rPr>
      <w:sz w:val="22"/>
    </w:rPr>
  </w:style>
  <w:style w:type="paragraph" w:customStyle="1" w:styleId="afffe">
    <w:name w:val="Заголовок таблицы"/>
    <w:basedOn w:val="afff9"/>
    <w:semiHidden/>
    <w:rsid w:val="00BF6523"/>
    <w:pPr>
      <w:widowControl/>
      <w:ind w:firstLine="0"/>
      <w:jc w:val="center"/>
    </w:pPr>
    <w:rPr>
      <w:rFonts w:ascii="Times New Roman" w:eastAsia="Times New Roman" w:hAnsi="Times New Roman"/>
      <w:b/>
      <w:bCs/>
      <w:kern w:val="0"/>
      <w:sz w:val="24"/>
      <w:lang w:eastAsia="ar-SA"/>
    </w:rPr>
  </w:style>
  <w:style w:type="paragraph" w:customStyle="1" w:styleId="affff">
    <w:name w:val="мой"/>
    <w:basedOn w:val="a9"/>
    <w:semiHidden/>
    <w:qFormat/>
    <w:rsid w:val="00BF6523"/>
    <w:pPr>
      <w:spacing w:after="200"/>
    </w:pPr>
    <w:rPr>
      <w:rFonts w:eastAsia="Calibri"/>
      <w:sz w:val="24"/>
      <w:szCs w:val="22"/>
      <w:lang w:eastAsia="en-US"/>
    </w:rPr>
  </w:style>
  <w:style w:type="paragraph" w:customStyle="1" w:styleId="a6">
    <w:name w:val="Маркированный"/>
    <w:basedOn w:val="a9"/>
    <w:next w:val="a9"/>
    <w:semiHidden/>
    <w:qFormat/>
    <w:rsid w:val="00BF6523"/>
    <w:pPr>
      <w:numPr>
        <w:numId w:val="9"/>
      </w:numPr>
      <w:jc w:val="both"/>
    </w:pPr>
  </w:style>
  <w:style w:type="paragraph" w:customStyle="1" w:styleId="a1">
    <w:name w:val="Нумерованный"/>
    <w:basedOn w:val="a9"/>
    <w:next w:val="a9"/>
    <w:semiHidden/>
    <w:qFormat/>
    <w:rsid w:val="00BF6523"/>
    <w:pPr>
      <w:numPr>
        <w:numId w:val="10"/>
      </w:numPr>
      <w:jc w:val="both"/>
    </w:pPr>
  </w:style>
  <w:style w:type="paragraph" w:customStyle="1" w:styleId="IniiaiWeeoaeno2">
    <w:name w:val="IniiaiWee oaeno 2"/>
    <w:basedOn w:val="a9"/>
    <w:semiHidden/>
    <w:rsid w:val="00BF6523"/>
    <w:pPr>
      <w:widowControl w:val="0"/>
      <w:overflowPunct w:val="0"/>
      <w:autoSpaceDE w:val="0"/>
      <w:autoSpaceDN w:val="0"/>
      <w:adjustRightInd w:val="0"/>
      <w:ind w:firstLine="720"/>
      <w:jc w:val="both"/>
      <w:textAlignment w:val="baseline"/>
    </w:pPr>
    <w:rPr>
      <w:sz w:val="28"/>
    </w:rPr>
  </w:style>
  <w:style w:type="paragraph" w:customStyle="1" w:styleId="affff0">
    <w:name w:val="Свободная форма"/>
    <w:semiHidden/>
    <w:rsid w:val="00BF6523"/>
    <w:rPr>
      <w:rFonts w:ascii="Helvetica" w:eastAsia="ヒラギノ角ゴ Pro W3" w:hAnsi="Helvetica"/>
      <w:color w:val="000000"/>
      <w:sz w:val="24"/>
    </w:rPr>
  </w:style>
  <w:style w:type="character" w:styleId="HTML2">
    <w:name w:val="HTML Cite"/>
    <w:basedOn w:val="aa"/>
    <w:semiHidden/>
    <w:unhideWhenUsed/>
    <w:rsid w:val="00BF6523"/>
    <w:rPr>
      <w:i/>
      <w:iCs/>
    </w:rPr>
  </w:style>
  <w:style w:type="paragraph" w:customStyle="1" w:styleId="western">
    <w:name w:val="western"/>
    <w:basedOn w:val="a9"/>
    <w:semiHidden/>
    <w:rsid w:val="00BF6523"/>
    <w:pPr>
      <w:ind w:firstLine="709"/>
      <w:jc w:val="both"/>
    </w:pPr>
    <w:rPr>
      <w:sz w:val="24"/>
      <w:szCs w:val="24"/>
    </w:rPr>
  </w:style>
  <w:style w:type="character" w:customStyle="1" w:styleId="base4">
    <w:name w:val="base Знак4"/>
    <w:basedOn w:val="aa"/>
    <w:semiHidden/>
    <w:rsid w:val="00BF6523"/>
    <w:rPr>
      <w:noProof w:val="0"/>
      <w:sz w:val="16"/>
      <w:lang w:val="en-US" w:eastAsia="ru-RU" w:bidi="ar-SA"/>
    </w:rPr>
  </w:style>
  <w:style w:type="character" w:customStyle="1" w:styleId="zorg3">
    <w:name w:val="zorg Знак3"/>
    <w:basedOn w:val="aa"/>
    <w:semiHidden/>
    <w:rsid w:val="00BF6523"/>
    <w:rPr>
      <w:i/>
      <w:noProof w:val="0"/>
      <w:spacing w:val="-2"/>
      <w:sz w:val="18"/>
      <w:szCs w:val="24"/>
      <w:lang w:val="ru-RU" w:eastAsia="ru-RU" w:bidi="ar-SA"/>
    </w:rPr>
  </w:style>
  <w:style w:type="paragraph" w:customStyle="1" w:styleId="affff1">
    <w:name w:val="ТекстСтатьи"/>
    <w:basedOn w:val="a9"/>
    <w:semiHidden/>
    <w:rsid w:val="00BF6523"/>
    <w:pPr>
      <w:spacing w:line="264" w:lineRule="auto"/>
      <w:ind w:firstLine="539"/>
      <w:jc w:val="both"/>
    </w:pPr>
  </w:style>
  <w:style w:type="character" w:customStyle="1" w:styleId="affff2">
    <w:name w:val="ТекстСтатьи Знак"/>
    <w:basedOn w:val="aa"/>
    <w:semiHidden/>
    <w:rsid w:val="00BF6523"/>
    <w:rPr>
      <w:noProof w:val="0"/>
      <w:lang w:val="ru-RU" w:eastAsia="ru-RU" w:bidi="ar-SA"/>
    </w:rPr>
  </w:style>
  <w:style w:type="paragraph" w:customStyle="1" w:styleId="Style3">
    <w:name w:val="Style3"/>
    <w:basedOn w:val="a9"/>
    <w:semiHidden/>
    <w:rsid w:val="00BF6523"/>
    <w:pPr>
      <w:widowControl w:val="0"/>
      <w:autoSpaceDE w:val="0"/>
      <w:autoSpaceDN w:val="0"/>
      <w:adjustRightInd w:val="0"/>
      <w:spacing w:line="214" w:lineRule="exact"/>
      <w:jc w:val="center"/>
    </w:pPr>
    <w:rPr>
      <w:sz w:val="24"/>
      <w:szCs w:val="24"/>
    </w:rPr>
  </w:style>
  <w:style w:type="character" w:customStyle="1" w:styleId="FontStyle14">
    <w:name w:val="Font Style14"/>
    <w:basedOn w:val="aa"/>
    <w:semiHidden/>
    <w:rsid w:val="00BF6523"/>
    <w:rPr>
      <w:rFonts w:ascii="Times New Roman" w:hAnsi="Times New Roman" w:cs="Times New Roman"/>
      <w:sz w:val="16"/>
      <w:szCs w:val="16"/>
    </w:rPr>
  </w:style>
  <w:style w:type="character" w:customStyle="1" w:styleId="FontStyle13">
    <w:name w:val="Font Style13"/>
    <w:basedOn w:val="aa"/>
    <w:semiHidden/>
    <w:rsid w:val="00BF6523"/>
    <w:rPr>
      <w:rFonts w:ascii="Times New Roman" w:hAnsi="Times New Roman" w:cs="Times New Roman"/>
      <w:i/>
      <w:iCs/>
      <w:sz w:val="16"/>
      <w:szCs w:val="16"/>
    </w:rPr>
  </w:style>
  <w:style w:type="character" w:customStyle="1" w:styleId="FontStyle12">
    <w:name w:val="Font Style12"/>
    <w:basedOn w:val="aa"/>
    <w:semiHidden/>
    <w:rsid w:val="00BF6523"/>
    <w:rPr>
      <w:rFonts w:ascii="Times New Roman" w:hAnsi="Times New Roman" w:cs="Times New Roman"/>
      <w:b/>
      <w:bCs/>
      <w:i/>
      <w:iCs/>
      <w:sz w:val="16"/>
      <w:szCs w:val="16"/>
    </w:rPr>
  </w:style>
  <w:style w:type="paragraph" w:customStyle="1" w:styleId="Style2">
    <w:name w:val="Style2"/>
    <w:basedOn w:val="a9"/>
    <w:semiHidden/>
    <w:rsid w:val="00BF6523"/>
    <w:pPr>
      <w:widowControl w:val="0"/>
      <w:autoSpaceDE w:val="0"/>
      <w:autoSpaceDN w:val="0"/>
      <w:adjustRightInd w:val="0"/>
      <w:spacing w:line="216" w:lineRule="exact"/>
      <w:jc w:val="center"/>
    </w:pPr>
    <w:rPr>
      <w:sz w:val="24"/>
      <w:szCs w:val="24"/>
    </w:rPr>
  </w:style>
  <w:style w:type="character" w:customStyle="1" w:styleId="FontStyle11">
    <w:name w:val="Font Style11"/>
    <w:basedOn w:val="aa"/>
    <w:semiHidden/>
    <w:rsid w:val="00BF6523"/>
    <w:rPr>
      <w:rFonts w:ascii="Times New Roman" w:hAnsi="Times New Roman" w:cs="Times New Roman"/>
      <w:b/>
      <w:bCs/>
      <w:spacing w:val="10"/>
      <w:sz w:val="16"/>
      <w:szCs w:val="16"/>
    </w:rPr>
  </w:style>
  <w:style w:type="character" w:customStyle="1" w:styleId="base30">
    <w:name w:val="base жирный Знак3"/>
    <w:basedOn w:val="base4"/>
    <w:semiHidden/>
    <w:rsid w:val="00BF6523"/>
    <w:rPr>
      <w:b/>
      <w:noProof w:val="0"/>
      <w:sz w:val="16"/>
      <w:lang w:val="ru-RU" w:eastAsia="ru-RU" w:bidi="ar-SA"/>
    </w:rPr>
  </w:style>
  <w:style w:type="paragraph" w:customStyle="1" w:styleId="Style1">
    <w:name w:val="Style1"/>
    <w:basedOn w:val="a9"/>
    <w:semiHidden/>
    <w:rsid w:val="00BF6523"/>
    <w:pPr>
      <w:widowControl w:val="0"/>
      <w:autoSpaceDE w:val="0"/>
      <w:autoSpaceDN w:val="0"/>
      <w:adjustRightInd w:val="0"/>
    </w:pPr>
    <w:rPr>
      <w:sz w:val="24"/>
      <w:szCs w:val="24"/>
    </w:rPr>
  </w:style>
  <w:style w:type="paragraph" w:customStyle="1" w:styleId="Style5">
    <w:name w:val="Style5"/>
    <w:basedOn w:val="a9"/>
    <w:semiHidden/>
    <w:rsid w:val="00BF6523"/>
    <w:pPr>
      <w:widowControl w:val="0"/>
      <w:autoSpaceDE w:val="0"/>
      <w:autoSpaceDN w:val="0"/>
      <w:adjustRightInd w:val="0"/>
      <w:spacing w:line="221" w:lineRule="exact"/>
      <w:ind w:firstLine="528"/>
      <w:jc w:val="both"/>
    </w:pPr>
    <w:rPr>
      <w:sz w:val="24"/>
      <w:szCs w:val="24"/>
    </w:rPr>
  </w:style>
  <w:style w:type="paragraph" w:customStyle="1" w:styleId="Style4">
    <w:name w:val="Style4"/>
    <w:basedOn w:val="a9"/>
    <w:semiHidden/>
    <w:rsid w:val="00BF6523"/>
    <w:pPr>
      <w:widowControl w:val="0"/>
      <w:autoSpaceDE w:val="0"/>
      <w:autoSpaceDN w:val="0"/>
      <w:adjustRightInd w:val="0"/>
      <w:spacing w:line="221" w:lineRule="exact"/>
      <w:ind w:firstLine="466"/>
      <w:jc w:val="both"/>
    </w:pPr>
    <w:rPr>
      <w:sz w:val="24"/>
      <w:szCs w:val="24"/>
    </w:rPr>
  </w:style>
  <w:style w:type="character" w:customStyle="1" w:styleId="affff3">
    <w:name w:val="Обычный_верстка Знак Знак"/>
    <w:basedOn w:val="aa"/>
    <w:semiHidden/>
    <w:rsid w:val="00BF6523"/>
    <w:rPr>
      <w:rFonts w:ascii="Arial Unicode MS" w:eastAsia="Arial Unicode MS" w:hAnsi="Arial Unicode MS"/>
      <w:noProof w:val="0"/>
      <w:sz w:val="24"/>
      <w:lang w:val="ru-RU" w:eastAsia="ru-RU" w:bidi="ar-SA"/>
    </w:rPr>
  </w:style>
  <w:style w:type="character" w:customStyle="1" w:styleId="za4">
    <w:name w:val="za Знак4"/>
    <w:basedOn w:val="aa"/>
    <w:semiHidden/>
    <w:rsid w:val="00BF6523"/>
    <w:rPr>
      <w:rFonts w:eastAsia="MS Mincho" w:cs="Arial"/>
      <w:b/>
      <w:noProof w:val="0"/>
      <w:sz w:val="18"/>
      <w:szCs w:val="18"/>
      <w:lang w:val="en-US" w:eastAsia="ru-RU" w:bidi="ar-SA"/>
    </w:rPr>
  </w:style>
  <w:style w:type="paragraph" w:customStyle="1" w:styleId="figcaption">
    <w:name w:val="figcaption"/>
    <w:next w:val="a9"/>
    <w:semiHidden/>
    <w:rsid w:val="00BF6523"/>
    <w:pPr>
      <w:spacing w:before="120"/>
      <w:jc w:val="both"/>
    </w:pPr>
    <w:rPr>
      <w:rFonts w:ascii="Times" w:hAnsi="Times" w:cs="Cambria"/>
      <w:sz w:val="18"/>
      <w:szCs w:val="18"/>
      <w:lang w:val="en-GB" w:eastAsia="de-DE"/>
    </w:rPr>
  </w:style>
  <w:style w:type="paragraph" w:customStyle="1" w:styleId="affff4">
    <w:name w:val="Нумерованныйсписок"/>
    <w:basedOn w:val="a9"/>
    <w:autoRedefine/>
    <w:semiHidden/>
    <w:rsid w:val="00BF6523"/>
    <w:rPr>
      <w:rFonts w:ascii="Arial" w:hAnsi="Arial" w:cs="Arial"/>
      <w:sz w:val="24"/>
    </w:rPr>
  </w:style>
  <w:style w:type="paragraph" w:customStyle="1" w:styleId="ab0">
    <w:name w:val="ab"/>
    <w:basedOn w:val="a9"/>
    <w:semiHidden/>
    <w:rsid w:val="00BF6523"/>
    <w:rPr>
      <w:sz w:val="24"/>
      <w:szCs w:val="24"/>
    </w:rPr>
  </w:style>
  <w:style w:type="paragraph" w:customStyle="1" w:styleId="aa0">
    <w:name w:val="aa"/>
    <w:basedOn w:val="a9"/>
    <w:semiHidden/>
    <w:rsid w:val="00BF6523"/>
    <w:rPr>
      <w:sz w:val="24"/>
      <w:szCs w:val="24"/>
    </w:rPr>
  </w:style>
  <w:style w:type="character" w:customStyle="1" w:styleId="za5">
    <w:name w:val="za Знак5"/>
    <w:basedOn w:val="aa"/>
    <w:semiHidden/>
    <w:rsid w:val="00BF6523"/>
    <w:rPr>
      <w:rFonts w:eastAsia="MS Mincho" w:cs="Arial"/>
      <w:b/>
      <w:noProof w:val="0"/>
      <w:sz w:val="18"/>
      <w:szCs w:val="18"/>
      <w:lang w:val="ru-RU" w:eastAsia="ru-RU" w:bidi="ar-SA"/>
    </w:rPr>
  </w:style>
  <w:style w:type="character" w:customStyle="1" w:styleId="zorg4">
    <w:name w:val="zorg Знак4"/>
    <w:basedOn w:val="aa"/>
    <w:semiHidden/>
    <w:rsid w:val="00BF6523"/>
    <w:rPr>
      <w:i/>
      <w:noProof w:val="0"/>
      <w:spacing w:val="-2"/>
      <w:sz w:val="18"/>
      <w:szCs w:val="24"/>
      <w:lang w:val="ru-RU" w:eastAsia="ru-RU" w:bidi="ar-SA"/>
    </w:rPr>
  </w:style>
  <w:style w:type="paragraph" w:customStyle="1" w:styleId="style30">
    <w:name w:val="style3"/>
    <w:basedOn w:val="a9"/>
    <w:semiHidden/>
    <w:rsid w:val="00BF6523"/>
    <w:pPr>
      <w:spacing w:before="100" w:beforeAutospacing="1" w:after="100" w:afterAutospacing="1"/>
      <w:jc w:val="both"/>
    </w:pPr>
    <w:rPr>
      <w:sz w:val="24"/>
      <w:szCs w:val="24"/>
    </w:rPr>
  </w:style>
  <w:style w:type="character" w:customStyle="1" w:styleId="base5">
    <w:name w:val="base Знак5"/>
    <w:basedOn w:val="aa"/>
    <w:semiHidden/>
    <w:rsid w:val="00BF6523"/>
    <w:rPr>
      <w:noProof w:val="0"/>
      <w:sz w:val="16"/>
      <w:lang w:val="en-US" w:eastAsia="ru-RU" w:bidi="ar-SA"/>
    </w:rPr>
  </w:style>
  <w:style w:type="character" w:customStyle="1" w:styleId="base40">
    <w:name w:val="base жирный Знак4"/>
    <w:basedOn w:val="base5"/>
    <w:semiHidden/>
    <w:rsid w:val="00BF6523"/>
    <w:rPr>
      <w:b/>
      <w:noProof w:val="0"/>
      <w:sz w:val="16"/>
      <w:lang w:val="ru-RU" w:eastAsia="ru-RU" w:bidi="ar-SA"/>
    </w:rPr>
  </w:style>
  <w:style w:type="paragraph" w:styleId="affff5">
    <w:name w:val="Normal (Web)"/>
    <w:basedOn w:val="a9"/>
    <w:link w:val="affff6"/>
    <w:semiHidden/>
    <w:rsid w:val="00BF6523"/>
    <w:pPr>
      <w:suppressAutoHyphens/>
      <w:spacing w:before="280" w:after="280"/>
    </w:pPr>
    <w:rPr>
      <w:sz w:val="24"/>
      <w:szCs w:val="24"/>
      <w:lang w:eastAsia="ar-SA"/>
    </w:rPr>
  </w:style>
  <w:style w:type="paragraph" w:customStyle="1" w:styleId="Web72">
    <w:name w:val="Обычный (Web)72"/>
    <w:basedOn w:val="a9"/>
    <w:semiHidden/>
    <w:rsid w:val="00BF6523"/>
    <w:pPr>
      <w:spacing w:before="100" w:after="100"/>
    </w:pPr>
    <w:rPr>
      <w:rFonts w:ascii="Arial Unicode MS" w:eastAsia="Arial Unicode MS" w:hAnsi="Arial Unicode MS"/>
      <w:sz w:val="30"/>
    </w:rPr>
  </w:style>
  <w:style w:type="paragraph" w:customStyle="1" w:styleId="11111">
    <w:name w:val="11111"/>
    <w:basedOn w:val="ad"/>
    <w:semiHidden/>
    <w:rsid w:val="00BF6523"/>
    <w:pPr>
      <w:tabs>
        <w:tab w:val="right" w:leader="dot" w:pos="2835"/>
      </w:tabs>
      <w:spacing w:before="120"/>
      <w:jc w:val="center"/>
    </w:pPr>
    <w:rPr>
      <w:rFonts w:ascii="Arial" w:hAnsi="Arial"/>
      <w:b/>
      <w:sz w:val="16"/>
    </w:rPr>
  </w:style>
  <w:style w:type="paragraph" w:customStyle="1" w:styleId="2222">
    <w:name w:val="2222"/>
    <w:basedOn w:val="ad"/>
    <w:semiHidden/>
    <w:rsid w:val="00BF6523"/>
    <w:pPr>
      <w:tabs>
        <w:tab w:val="right" w:leader="dot" w:pos="2835"/>
      </w:tabs>
    </w:pPr>
    <w:rPr>
      <w:sz w:val="16"/>
    </w:rPr>
  </w:style>
  <w:style w:type="character" w:customStyle="1" w:styleId="base63">
    <w:name w:val="base Знак6"/>
    <w:basedOn w:val="aa"/>
    <w:semiHidden/>
    <w:rsid w:val="00BF6523"/>
    <w:rPr>
      <w:noProof w:val="0"/>
      <w:sz w:val="16"/>
      <w:lang w:val="en-US" w:eastAsia="ru-RU" w:bidi="ar-SA"/>
    </w:rPr>
  </w:style>
  <w:style w:type="character" w:customStyle="1" w:styleId="za6">
    <w:name w:val="za Знак6"/>
    <w:basedOn w:val="aa"/>
    <w:semiHidden/>
    <w:rsid w:val="00BF6523"/>
    <w:rPr>
      <w:rFonts w:cs="Arial"/>
      <w:b/>
      <w:bCs/>
      <w:noProof w:val="0"/>
      <w:sz w:val="18"/>
      <w:szCs w:val="28"/>
      <w:lang w:val="ru-RU" w:eastAsia="ru-RU" w:bidi="ar-SA"/>
    </w:rPr>
  </w:style>
  <w:style w:type="paragraph" w:customStyle="1" w:styleId="base9">
    <w:name w:val="base по центру"/>
    <w:basedOn w:val="base"/>
    <w:rsid w:val="00BF6523"/>
    <w:pPr>
      <w:ind w:firstLine="0"/>
      <w:jc w:val="center"/>
    </w:pPr>
  </w:style>
  <w:style w:type="paragraph" w:customStyle="1" w:styleId="Normal1">
    <w:name w:val="Normal1"/>
    <w:basedOn w:val="a9"/>
    <w:semiHidden/>
    <w:rsid w:val="00BF6523"/>
    <w:pPr>
      <w:spacing w:before="100" w:beforeAutospacing="1" w:after="100" w:afterAutospacing="1"/>
    </w:pPr>
    <w:rPr>
      <w:rFonts w:eastAsia="MS Mincho"/>
      <w:sz w:val="24"/>
      <w:szCs w:val="24"/>
    </w:rPr>
  </w:style>
  <w:style w:type="character" w:customStyle="1" w:styleId="zag">
    <w:name w:val="zag"/>
    <w:basedOn w:val="aa"/>
    <w:semiHidden/>
    <w:rsid w:val="00BF6523"/>
  </w:style>
  <w:style w:type="character" w:customStyle="1" w:styleId="black1">
    <w:name w:val="black1"/>
    <w:basedOn w:val="aa"/>
    <w:semiHidden/>
    <w:rsid w:val="00BF6523"/>
    <w:rPr>
      <w:color w:val="000000"/>
    </w:rPr>
  </w:style>
  <w:style w:type="character" w:customStyle="1" w:styleId="base630">
    <w:name w:val="base 6 после Знак3"/>
    <w:basedOn w:val="base63"/>
    <w:semiHidden/>
    <w:rsid w:val="00BF6523"/>
    <w:rPr>
      <w:noProof w:val="0"/>
      <w:sz w:val="16"/>
      <w:lang w:val="ru-RU" w:eastAsia="ru-RU" w:bidi="ar-SA"/>
    </w:rPr>
  </w:style>
  <w:style w:type="character" w:customStyle="1" w:styleId="61">
    <w:name w:val="Знак Знак6"/>
    <w:basedOn w:val="aa"/>
    <w:semiHidden/>
    <w:rsid w:val="00BF6523"/>
    <w:rPr>
      <w:rFonts w:ascii="Courier New" w:hAnsi="Courier New"/>
      <w:noProof w:val="0"/>
      <w:lang w:val="ru-RU" w:eastAsia="ru-RU" w:bidi="ar-SA"/>
    </w:rPr>
  </w:style>
  <w:style w:type="character" w:customStyle="1" w:styleId="base50">
    <w:name w:val="base жирный Знак5"/>
    <w:basedOn w:val="base63"/>
    <w:semiHidden/>
    <w:rsid w:val="00BF6523"/>
    <w:rPr>
      <w:b/>
      <w:noProof w:val="0"/>
      <w:sz w:val="16"/>
      <w:lang w:val="ru-RU" w:eastAsia="ru-RU" w:bidi="ar-SA"/>
    </w:rPr>
  </w:style>
  <w:style w:type="character" w:customStyle="1" w:styleId="abst2">
    <w:name w:val="abst Знак2"/>
    <w:basedOn w:val="za6"/>
    <w:semiHidden/>
    <w:rsid w:val="00BF6523"/>
    <w:rPr>
      <w:rFonts w:cs="Arial"/>
      <w:b/>
      <w:bCs/>
      <w:noProof w:val="0"/>
      <w:sz w:val="18"/>
      <w:szCs w:val="28"/>
      <w:lang w:val="ru-RU" w:eastAsia="ru-RU" w:bidi="ar-SA"/>
    </w:rPr>
  </w:style>
  <w:style w:type="character" w:customStyle="1" w:styleId="abs1">
    <w:name w:val="abs Знак1"/>
    <w:basedOn w:val="abst2"/>
    <w:semiHidden/>
    <w:rsid w:val="00BF6523"/>
    <w:rPr>
      <w:rFonts w:cs="Arial"/>
      <w:b/>
      <w:bCs/>
      <w:noProof w:val="0"/>
      <w:sz w:val="18"/>
      <w:szCs w:val="28"/>
      <w:lang w:val="ru-RU" w:eastAsia="ru-RU" w:bidi="ar-SA"/>
    </w:rPr>
  </w:style>
  <w:style w:type="paragraph" w:customStyle="1" w:styleId="a8">
    <w:name w:val="диплом"/>
    <w:basedOn w:val="a9"/>
    <w:autoRedefine/>
    <w:semiHidden/>
    <w:rsid w:val="00BF6523"/>
    <w:pPr>
      <w:numPr>
        <w:numId w:val="11"/>
      </w:numPr>
      <w:tabs>
        <w:tab w:val="clear" w:pos="1429"/>
        <w:tab w:val="num" w:pos="-1992"/>
      </w:tabs>
      <w:ind w:left="900" w:hanging="306"/>
      <w:jc w:val="both"/>
    </w:pPr>
    <w:rPr>
      <w:sz w:val="24"/>
      <w:szCs w:val="24"/>
      <w:lang w:val="en-US" w:eastAsia="en-US"/>
    </w:rPr>
  </w:style>
  <w:style w:type="paragraph" w:customStyle="1" w:styleId="base65">
    <w:name w:val="base6"/>
    <w:basedOn w:val="a9"/>
    <w:semiHidden/>
    <w:rsid w:val="00BF6523"/>
    <w:pPr>
      <w:suppressAutoHyphens/>
      <w:spacing w:before="280" w:after="280"/>
    </w:pPr>
    <w:rPr>
      <w:rFonts w:cs="SFRM0900"/>
      <w:sz w:val="24"/>
      <w:szCs w:val="24"/>
      <w:lang w:eastAsia="ar-SA"/>
    </w:rPr>
  </w:style>
  <w:style w:type="paragraph" w:customStyle="1" w:styleId="1f2">
    <w:name w:val="Текст1"/>
    <w:basedOn w:val="a9"/>
    <w:semiHidden/>
    <w:rsid w:val="00BF6523"/>
    <w:pPr>
      <w:widowControl w:val="0"/>
      <w:shd w:val="clear" w:color="auto" w:fill="FFFFFF"/>
      <w:autoSpaceDE w:val="0"/>
      <w:autoSpaceDN w:val="0"/>
      <w:adjustRightInd w:val="0"/>
      <w:ind w:firstLine="567"/>
      <w:jc w:val="both"/>
    </w:pPr>
    <w:rPr>
      <w:sz w:val="28"/>
    </w:rPr>
  </w:style>
  <w:style w:type="paragraph" w:customStyle="1" w:styleId="msonormal2">
    <w:name w:val="msonormal2"/>
    <w:semiHidden/>
    <w:rsid w:val="00BF6523"/>
    <w:rPr>
      <w:sz w:val="24"/>
      <w:szCs w:val="24"/>
      <w:lang w:val="en-GB"/>
    </w:rPr>
  </w:style>
  <w:style w:type="paragraph" w:customStyle="1" w:styleId="style40">
    <w:name w:val="style4"/>
    <w:basedOn w:val="a9"/>
    <w:semiHidden/>
    <w:rsid w:val="00BF6523"/>
    <w:pPr>
      <w:spacing w:before="100" w:beforeAutospacing="1" w:after="100" w:afterAutospacing="1"/>
    </w:pPr>
    <w:rPr>
      <w:b/>
      <w:bCs/>
      <w:color w:val="660000"/>
      <w:sz w:val="48"/>
      <w:szCs w:val="48"/>
    </w:rPr>
  </w:style>
  <w:style w:type="character" w:customStyle="1" w:styleId="style81">
    <w:name w:val="style81"/>
    <w:basedOn w:val="aa"/>
    <w:semiHidden/>
    <w:rsid w:val="00BF6523"/>
    <w:rPr>
      <w:color w:val="000000"/>
    </w:rPr>
  </w:style>
  <w:style w:type="paragraph" w:customStyle="1" w:styleId="navtextstyle9">
    <w:name w:val="navtext style9"/>
    <w:basedOn w:val="a9"/>
    <w:semiHidden/>
    <w:rsid w:val="00BF6523"/>
    <w:pPr>
      <w:spacing w:before="100" w:beforeAutospacing="1" w:after="100" w:afterAutospacing="1"/>
    </w:pPr>
    <w:rPr>
      <w:sz w:val="24"/>
      <w:szCs w:val="24"/>
    </w:rPr>
  </w:style>
  <w:style w:type="paragraph" w:customStyle="1" w:styleId="affff7">
    <w:name w:val="Отбитый абзац без отступа Знак"/>
    <w:basedOn w:val="a9"/>
    <w:semiHidden/>
    <w:rsid w:val="00BF6523"/>
    <w:pPr>
      <w:suppressAutoHyphens/>
      <w:spacing w:before="120"/>
      <w:jc w:val="both"/>
    </w:pPr>
    <w:rPr>
      <w:sz w:val="24"/>
      <w:szCs w:val="24"/>
      <w:lang w:eastAsia="ar-SA"/>
    </w:rPr>
  </w:style>
  <w:style w:type="paragraph" w:customStyle="1" w:styleId="Normal10">
    <w:name w:val="Normal1"/>
    <w:semiHidden/>
    <w:rsid w:val="00BF6523"/>
    <w:pPr>
      <w:spacing w:before="100" w:after="100"/>
    </w:pPr>
    <w:rPr>
      <w:snapToGrid w:val="0"/>
      <w:sz w:val="24"/>
    </w:rPr>
  </w:style>
  <w:style w:type="character" w:customStyle="1" w:styleId="tb0i0u0s10c0">
    <w:name w:val="tb0i0u0s10c0"/>
    <w:basedOn w:val="aa"/>
    <w:semiHidden/>
    <w:rsid w:val="00BF6523"/>
  </w:style>
  <w:style w:type="character" w:customStyle="1" w:styleId="affff8">
    <w:name w:val="Название Знак"/>
    <w:basedOn w:val="aa"/>
    <w:semiHidden/>
    <w:locked/>
    <w:rsid w:val="00BF6523"/>
    <w:rPr>
      <w:b/>
      <w:bCs/>
      <w:noProof w:val="0"/>
      <w:sz w:val="44"/>
      <w:szCs w:val="24"/>
      <w:lang w:val="ru-RU" w:eastAsia="ru-RU" w:bidi="ar-SA"/>
    </w:rPr>
  </w:style>
  <w:style w:type="character" w:customStyle="1" w:styleId="Internetlink1">
    <w:name w:val="Internet link1"/>
    <w:semiHidden/>
    <w:rsid w:val="00BF6523"/>
    <w:rPr>
      <w:rFonts w:eastAsia="Times New Roman"/>
      <w:noProof w:val="0"/>
      <w:color w:val="000080"/>
      <w:sz w:val="20"/>
      <w:u w:val="single"/>
    </w:rPr>
  </w:style>
  <w:style w:type="character" w:customStyle="1" w:styleId="affff9">
    <w:name w:val="Текст Знак"/>
    <w:basedOn w:val="aa"/>
    <w:semiHidden/>
    <w:locked/>
    <w:rsid w:val="00BF6523"/>
    <w:rPr>
      <w:rFonts w:ascii="Courier New" w:hAnsi="Courier New" w:cs="HG Mincho Light J"/>
      <w:noProof w:val="0"/>
      <w:lang w:val="ru-RU" w:eastAsia="ru-RU" w:bidi="ar-SA"/>
    </w:rPr>
  </w:style>
  <w:style w:type="paragraph" w:customStyle="1" w:styleId="Bas">
    <w:name w:val="Bas"/>
    <w:basedOn w:val="a9"/>
    <w:semiHidden/>
    <w:rsid w:val="00BF6523"/>
    <w:pPr>
      <w:spacing w:after="120"/>
      <w:ind w:firstLine="540"/>
    </w:pPr>
    <w:rPr>
      <w:sz w:val="24"/>
      <w:szCs w:val="24"/>
    </w:rPr>
  </w:style>
  <w:style w:type="character" w:customStyle="1" w:styleId="BasChar">
    <w:name w:val="Bas Char"/>
    <w:basedOn w:val="aa"/>
    <w:semiHidden/>
    <w:locked/>
    <w:rsid w:val="00BF6523"/>
    <w:rPr>
      <w:noProof w:val="0"/>
      <w:sz w:val="24"/>
      <w:szCs w:val="24"/>
      <w:lang w:val="ru-RU" w:eastAsia="ru-RU" w:bidi="ar-SA"/>
    </w:rPr>
  </w:style>
  <w:style w:type="character" w:customStyle="1" w:styleId="affffa">
    <w:name w:val="Нижний колонтитул Знак"/>
    <w:basedOn w:val="aa"/>
    <w:semiHidden/>
    <w:locked/>
    <w:rsid w:val="00BF6523"/>
    <w:rPr>
      <w:noProof w:val="0"/>
      <w:lang w:val="ru-RU" w:eastAsia="ru-RU" w:bidi="ar-SA"/>
    </w:rPr>
  </w:style>
  <w:style w:type="paragraph" w:customStyle="1" w:styleId="affffb">
    <w:name w:val="Знак Знак Знак Знак Знак Знак Знак Знак Знак Знак Знак Знак Знак Знак Знак Знак"/>
    <w:basedOn w:val="a9"/>
    <w:next w:val="a9"/>
    <w:semiHidden/>
    <w:rsid w:val="00BF6523"/>
    <w:pPr>
      <w:spacing w:after="160" w:line="240" w:lineRule="exact"/>
    </w:pPr>
    <w:rPr>
      <w:rFonts w:ascii="Verdana" w:hAnsi="Verdana" w:cs="Lucida Sans Unicode"/>
      <w:lang w:val="en-US" w:eastAsia="en-US"/>
    </w:rPr>
  </w:style>
  <w:style w:type="paragraph" w:customStyle="1" w:styleId="Standard">
    <w:name w:val="Standard"/>
    <w:semiHidden/>
    <w:rsid w:val="00BF6523"/>
    <w:pPr>
      <w:widowControl w:val="0"/>
      <w:suppressAutoHyphens/>
      <w:autoSpaceDN w:val="0"/>
      <w:textAlignment w:val="baseline"/>
    </w:pPr>
    <w:rPr>
      <w:rFonts w:ascii="DejaVu Sans" w:eastAsia="DejaVu Sans" w:hAnsi="DejaVu Sans" w:cs="DejaVu Sans"/>
      <w:kern w:val="3"/>
      <w:sz w:val="24"/>
      <w:szCs w:val="24"/>
    </w:rPr>
  </w:style>
  <w:style w:type="character" w:customStyle="1" w:styleId="affffc">
    <w:name w:val="Текст сноски Знак"/>
    <w:basedOn w:val="aa"/>
    <w:semiHidden/>
    <w:locked/>
    <w:rsid w:val="00BF6523"/>
    <w:rPr>
      <w:noProof w:val="0"/>
      <w:lang w:val="ru-RU" w:eastAsia="ru-RU" w:bidi="ar-SA"/>
    </w:rPr>
  </w:style>
  <w:style w:type="character" w:customStyle="1" w:styleId="41">
    <w:name w:val="Знак Знак4"/>
    <w:basedOn w:val="aa"/>
    <w:semiHidden/>
    <w:rsid w:val="00BF6523"/>
    <w:rPr>
      <w:rFonts w:ascii="Arial" w:hAnsi="Arial"/>
      <w:b/>
      <w:noProof w:val="0"/>
      <w:sz w:val="28"/>
      <w:lang w:val="ru-RU" w:eastAsia="ru-RU" w:bidi="ar-SA"/>
    </w:rPr>
  </w:style>
  <w:style w:type="paragraph" w:customStyle="1" w:styleId="msolistparagraph0">
    <w:name w:val="msolistparagraph"/>
    <w:basedOn w:val="a9"/>
    <w:semiHidden/>
    <w:rsid w:val="00BF6523"/>
    <w:pPr>
      <w:ind w:left="720"/>
    </w:pPr>
    <w:rPr>
      <w:sz w:val="24"/>
      <w:szCs w:val="24"/>
    </w:rPr>
  </w:style>
  <w:style w:type="paragraph" w:customStyle="1" w:styleId="affffd">
    <w:name w:val="списокЛитературы"/>
    <w:basedOn w:val="a9"/>
    <w:semiHidden/>
    <w:rsid w:val="00BF6523"/>
    <w:pPr>
      <w:spacing w:line="30" w:lineRule="atLeast"/>
      <w:ind w:left="180" w:hanging="180"/>
      <w:jc w:val="both"/>
    </w:pPr>
    <w:rPr>
      <w:color w:val="000000"/>
      <w:szCs w:val="28"/>
    </w:rPr>
  </w:style>
  <w:style w:type="paragraph" w:customStyle="1" w:styleId="CommonText">
    <w:name w:val="CommonText"/>
    <w:basedOn w:val="a9"/>
    <w:semiHidden/>
    <w:rsid w:val="00BF6523"/>
    <w:pPr>
      <w:suppressAutoHyphens/>
      <w:spacing w:line="360" w:lineRule="auto"/>
      <w:ind w:firstLine="357"/>
      <w:jc w:val="both"/>
    </w:pPr>
    <w:rPr>
      <w:sz w:val="24"/>
      <w:lang w:eastAsia="ar-SA"/>
    </w:rPr>
  </w:style>
  <w:style w:type="character" w:customStyle="1" w:styleId="FontStyle24">
    <w:name w:val="Font Style24"/>
    <w:basedOn w:val="aa"/>
    <w:semiHidden/>
    <w:rsid w:val="00BF6523"/>
    <w:rPr>
      <w:rFonts w:ascii="Times New Roman" w:hAnsi="Times New Roman" w:cs="Times New Roman" w:hint="default"/>
      <w:sz w:val="18"/>
      <w:szCs w:val="18"/>
    </w:rPr>
  </w:style>
  <w:style w:type="character" w:customStyle="1" w:styleId="FontStyle39">
    <w:name w:val="Font Style39"/>
    <w:basedOn w:val="aa"/>
    <w:semiHidden/>
    <w:rsid w:val="00BF6523"/>
    <w:rPr>
      <w:rFonts w:ascii="Times New Roman" w:hAnsi="Times New Roman" w:cs="Times New Roman" w:hint="default"/>
      <w:b/>
      <w:bCs/>
      <w:sz w:val="18"/>
      <w:szCs w:val="18"/>
    </w:rPr>
  </w:style>
  <w:style w:type="character" w:customStyle="1" w:styleId="coursetitle">
    <w:name w:val="course_title"/>
    <w:basedOn w:val="aa"/>
    <w:semiHidden/>
    <w:rsid w:val="00BF6523"/>
  </w:style>
  <w:style w:type="paragraph" w:customStyle="1" w:styleId="affffe">
    <w:name w:val="Светик"/>
    <w:basedOn w:val="a9"/>
    <w:semiHidden/>
    <w:qFormat/>
    <w:rsid w:val="00BF6523"/>
    <w:pPr>
      <w:widowControl w:val="0"/>
      <w:suppressAutoHyphens/>
      <w:spacing w:line="360" w:lineRule="auto"/>
      <w:ind w:firstLine="709"/>
      <w:jc w:val="both"/>
    </w:pPr>
    <w:rPr>
      <w:rFonts w:eastAsia="Calibri"/>
      <w:sz w:val="28"/>
      <w:szCs w:val="22"/>
      <w:lang w:eastAsia="en-US"/>
    </w:rPr>
  </w:style>
  <w:style w:type="character" w:styleId="HTML3">
    <w:name w:val="HTML Acronym"/>
    <w:basedOn w:val="aa"/>
    <w:semiHidden/>
    <w:unhideWhenUsed/>
    <w:rsid w:val="00BF6523"/>
  </w:style>
  <w:style w:type="character" w:customStyle="1" w:styleId="productname">
    <w:name w:val="productname"/>
    <w:basedOn w:val="aa"/>
    <w:semiHidden/>
    <w:rsid w:val="00BF6523"/>
  </w:style>
  <w:style w:type="character" w:customStyle="1" w:styleId="application">
    <w:name w:val="application"/>
    <w:basedOn w:val="aa"/>
    <w:semiHidden/>
    <w:rsid w:val="00BF6523"/>
  </w:style>
  <w:style w:type="character" w:customStyle="1" w:styleId="apple-style-span">
    <w:name w:val="apple-style-span"/>
    <w:basedOn w:val="aa"/>
    <w:semiHidden/>
    <w:rsid w:val="00BF6523"/>
    <w:rPr>
      <w:rFonts w:cs="Times New Roman"/>
    </w:rPr>
  </w:style>
  <w:style w:type="character" w:customStyle="1" w:styleId="refresult1">
    <w:name w:val="ref_result1"/>
    <w:basedOn w:val="aa"/>
    <w:semiHidden/>
    <w:rsid w:val="00BF6523"/>
    <w:rPr>
      <w:b w:val="0"/>
      <w:bCs w:val="0"/>
      <w:sz w:val="18"/>
      <w:szCs w:val="18"/>
    </w:rPr>
  </w:style>
  <w:style w:type="paragraph" w:customStyle="1" w:styleId="Style-1">
    <w:name w:val="Style-1"/>
    <w:semiHidden/>
    <w:rsid w:val="00BF6523"/>
  </w:style>
  <w:style w:type="paragraph" w:customStyle="1" w:styleId="Style-3">
    <w:name w:val="Style-3"/>
    <w:semiHidden/>
    <w:rsid w:val="00BF6523"/>
  </w:style>
  <w:style w:type="paragraph" w:customStyle="1" w:styleId="Style-4">
    <w:name w:val="Style-4"/>
    <w:semiHidden/>
    <w:rsid w:val="00BF6523"/>
  </w:style>
  <w:style w:type="paragraph" w:customStyle="1" w:styleId="Style-6">
    <w:name w:val="Style-6"/>
    <w:semiHidden/>
    <w:rsid w:val="00BF6523"/>
  </w:style>
  <w:style w:type="paragraph" w:customStyle="1" w:styleId="continf">
    <w:name w:val="cont_inf"/>
    <w:basedOn w:val="a9"/>
    <w:semiHidden/>
    <w:rsid w:val="00BF6523"/>
    <w:pPr>
      <w:spacing w:before="100" w:after="100"/>
      <w:jc w:val="both"/>
    </w:pPr>
    <w:rPr>
      <w:rFonts w:ascii="Arial" w:hAnsi="Arial"/>
      <w:sz w:val="15"/>
    </w:rPr>
  </w:style>
  <w:style w:type="paragraph" w:customStyle="1" w:styleId="afffff">
    <w:name w:val="Диплом"/>
    <w:basedOn w:val="a9"/>
    <w:semiHidden/>
    <w:rsid w:val="00BF6523"/>
    <w:pPr>
      <w:ind w:firstLine="720"/>
      <w:jc w:val="both"/>
    </w:pPr>
    <w:rPr>
      <w:sz w:val="28"/>
    </w:rPr>
  </w:style>
  <w:style w:type="paragraph" w:customStyle="1" w:styleId="afffff0">
    <w:name w:val="Светлана"/>
    <w:basedOn w:val="a9"/>
    <w:semiHidden/>
    <w:rsid w:val="00BF6523"/>
    <w:pPr>
      <w:widowControl w:val="0"/>
      <w:suppressAutoHyphens/>
      <w:spacing w:line="360" w:lineRule="auto"/>
      <w:ind w:firstLine="709"/>
      <w:jc w:val="both"/>
    </w:pPr>
    <w:rPr>
      <w:sz w:val="28"/>
    </w:rPr>
  </w:style>
  <w:style w:type="paragraph" w:styleId="afffff1">
    <w:name w:val="endnote text"/>
    <w:basedOn w:val="a9"/>
    <w:link w:val="afffff2"/>
    <w:semiHidden/>
    <w:rsid w:val="00BF6523"/>
  </w:style>
  <w:style w:type="character" w:customStyle="1" w:styleId="42">
    <w:name w:val="Основной текст (4)"/>
    <w:basedOn w:val="aa"/>
    <w:locked/>
    <w:rsid w:val="00BF6523"/>
    <w:rPr>
      <w:sz w:val="28"/>
      <w:szCs w:val="28"/>
      <w:shd w:val="clear" w:color="auto" w:fill="FFFFFF"/>
      <w:lang w:bidi="ar-SA"/>
    </w:rPr>
  </w:style>
  <w:style w:type="paragraph" w:customStyle="1" w:styleId="410">
    <w:name w:val="Основной текст (4)1"/>
    <w:basedOn w:val="a9"/>
    <w:rsid w:val="00BF6523"/>
    <w:pPr>
      <w:shd w:val="clear" w:color="auto" w:fill="FFFFFF"/>
      <w:spacing w:line="480" w:lineRule="exact"/>
      <w:jc w:val="both"/>
    </w:pPr>
    <w:rPr>
      <w:noProof/>
      <w:sz w:val="28"/>
      <w:szCs w:val="28"/>
      <w:shd w:val="clear" w:color="auto" w:fill="FFFFFF"/>
    </w:rPr>
  </w:style>
  <w:style w:type="character" w:customStyle="1" w:styleId="afffff3">
    <w:name w:val="Основной текст + Полужирный"/>
    <w:rsid w:val="00BF6523"/>
    <w:rPr>
      <w:rFonts w:ascii="Times New Roman" w:hAnsi="Times New Roman"/>
      <w:b/>
      <w:sz w:val="28"/>
    </w:rPr>
  </w:style>
  <w:style w:type="character" w:customStyle="1" w:styleId="51">
    <w:name w:val="Подпись к картинке (5) + Полужирный"/>
    <w:basedOn w:val="aa"/>
    <w:rsid w:val="00BF6523"/>
    <w:rPr>
      <w:rFonts w:cs="Times New Roman"/>
      <w:b/>
      <w:bCs/>
      <w:sz w:val="28"/>
      <w:szCs w:val="28"/>
      <w:shd w:val="clear" w:color="auto" w:fill="FFFFFF"/>
    </w:rPr>
  </w:style>
  <w:style w:type="character" w:customStyle="1" w:styleId="za7">
    <w:name w:val="za Знак7"/>
    <w:basedOn w:val="aa"/>
    <w:rsid w:val="00BF6523"/>
    <w:rPr>
      <w:rFonts w:cs="Arial"/>
      <w:b/>
      <w:bCs/>
      <w:noProof w:val="0"/>
      <w:color w:val="000000"/>
      <w:sz w:val="18"/>
      <w:szCs w:val="28"/>
      <w:lang w:val="ru-RU" w:eastAsia="ru-RU" w:bidi="ar-SA"/>
    </w:rPr>
  </w:style>
  <w:style w:type="character" w:customStyle="1" w:styleId="afffff4">
    <w:name w:val="Основной текст_"/>
    <w:basedOn w:val="aa"/>
    <w:link w:val="111"/>
    <w:locked/>
    <w:rsid w:val="009B525A"/>
    <w:rPr>
      <w:sz w:val="28"/>
      <w:szCs w:val="28"/>
      <w:shd w:val="clear" w:color="auto" w:fill="FFFFFF"/>
      <w:lang w:bidi="ar-SA"/>
    </w:rPr>
  </w:style>
  <w:style w:type="paragraph" w:customStyle="1" w:styleId="111">
    <w:name w:val="Основной текст11"/>
    <w:basedOn w:val="a9"/>
    <w:link w:val="afffff4"/>
    <w:rsid w:val="009B525A"/>
    <w:pPr>
      <w:shd w:val="clear" w:color="auto" w:fill="FFFFFF"/>
      <w:spacing w:before="720" w:line="466" w:lineRule="exact"/>
      <w:jc w:val="both"/>
    </w:pPr>
    <w:rPr>
      <w:sz w:val="28"/>
      <w:szCs w:val="28"/>
      <w:shd w:val="clear" w:color="auto" w:fill="FFFFFF"/>
    </w:rPr>
  </w:style>
  <w:style w:type="paragraph" w:customStyle="1" w:styleId="1f3">
    <w:name w:val="Без интервала1"/>
    <w:link w:val="NoSpacingChar"/>
    <w:rsid w:val="001F70A6"/>
    <w:rPr>
      <w:rFonts w:ascii="Calibri" w:hAnsi="Calibri"/>
      <w:sz w:val="22"/>
      <w:szCs w:val="22"/>
      <w:lang w:eastAsia="en-US"/>
    </w:rPr>
  </w:style>
  <w:style w:type="paragraph" w:customStyle="1" w:styleId="afffff5">
    <w:name w:val="Текстовый"/>
    <w:basedOn w:val="a9"/>
    <w:rsid w:val="00BF6523"/>
    <w:pPr>
      <w:suppressAutoHyphens/>
      <w:spacing w:before="20" w:line="360" w:lineRule="auto"/>
      <w:ind w:firstLine="720"/>
      <w:jc w:val="both"/>
    </w:pPr>
    <w:rPr>
      <w:sz w:val="28"/>
      <w:szCs w:val="24"/>
    </w:rPr>
  </w:style>
  <w:style w:type="character" w:customStyle="1" w:styleId="71">
    <w:name w:val="заг 7 маркированный Знак"/>
    <w:basedOn w:val="aa"/>
    <w:locked/>
    <w:rsid w:val="00BF6523"/>
    <w:rPr>
      <w:noProof w:val="0"/>
      <w:sz w:val="24"/>
      <w:szCs w:val="24"/>
      <w:lang w:val="ru-RU" w:eastAsia="ru-RU" w:bidi="ar-SA"/>
    </w:rPr>
  </w:style>
  <w:style w:type="paragraph" w:customStyle="1" w:styleId="72">
    <w:name w:val="заг 7 маркированный"/>
    <w:basedOn w:val="a9"/>
    <w:rsid w:val="00BF6523"/>
    <w:pPr>
      <w:tabs>
        <w:tab w:val="num" w:pos="360"/>
        <w:tab w:val="num" w:pos="720"/>
        <w:tab w:val="left" w:pos="1276"/>
        <w:tab w:val="left" w:pos="1560"/>
      </w:tabs>
      <w:spacing w:line="260" w:lineRule="atLeast"/>
      <w:ind w:firstLine="284"/>
      <w:jc w:val="both"/>
    </w:pPr>
    <w:rPr>
      <w:sz w:val="24"/>
      <w:szCs w:val="24"/>
    </w:rPr>
  </w:style>
  <w:style w:type="paragraph" w:styleId="z-">
    <w:name w:val="HTML Bottom of Form"/>
    <w:basedOn w:val="a9"/>
    <w:next w:val="a9"/>
    <w:hidden/>
    <w:rsid w:val="00BF6523"/>
    <w:pPr>
      <w:pBdr>
        <w:top w:val="single" w:sz="6" w:space="1" w:color="auto"/>
      </w:pBdr>
      <w:jc w:val="center"/>
    </w:pPr>
    <w:rPr>
      <w:rFonts w:ascii="Tahoma" w:hAnsi="Tahoma"/>
      <w:noProof/>
      <w:sz w:val="16"/>
      <w:szCs w:val="16"/>
    </w:rPr>
  </w:style>
  <w:style w:type="character" w:customStyle="1" w:styleId="zorg5">
    <w:name w:val="zorg Знак5"/>
    <w:basedOn w:val="aa"/>
    <w:rsid w:val="00BF6523"/>
    <w:rPr>
      <w:i/>
      <w:noProof w:val="0"/>
      <w:spacing w:val="-2"/>
      <w:kern w:val="24"/>
      <w:sz w:val="18"/>
      <w:szCs w:val="24"/>
      <w:lang w:val="ru-RU" w:eastAsia="ru-RU" w:bidi="ar-SA"/>
    </w:rPr>
  </w:style>
  <w:style w:type="paragraph" w:customStyle="1" w:styleId="afffff6">
    <w:name w:val="подзаголовок"/>
    <w:basedOn w:val="a9"/>
    <w:next w:val="a9"/>
    <w:semiHidden/>
    <w:rsid w:val="00BA7F98"/>
    <w:pPr>
      <w:spacing w:before="120" w:after="60"/>
      <w:jc w:val="center"/>
    </w:pPr>
  </w:style>
  <w:style w:type="paragraph" w:customStyle="1" w:styleId="afffff7">
    <w:name w:val="Висячий отступ"/>
    <w:rsid w:val="00BA7F98"/>
    <w:pPr>
      <w:tabs>
        <w:tab w:val="left" w:pos="240"/>
      </w:tabs>
      <w:autoSpaceDE w:val="0"/>
      <w:autoSpaceDN w:val="0"/>
      <w:adjustRightInd w:val="0"/>
      <w:ind w:left="227" w:hanging="227"/>
      <w:jc w:val="both"/>
    </w:pPr>
    <w:rPr>
      <w:sz w:val="22"/>
      <w:szCs w:val="22"/>
    </w:rPr>
  </w:style>
  <w:style w:type="paragraph" w:customStyle="1" w:styleId="11">
    <w:name w:val="Глава1.1"/>
    <w:basedOn w:val="a9"/>
    <w:next w:val="a9"/>
    <w:rsid w:val="00BA7F98"/>
    <w:pPr>
      <w:numPr>
        <w:numId w:val="12"/>
      </w:numPr>
      <w:tabs>
        <w:tab w:val="clear" w:pos="720"/>
      </w:tabs>
      <w:ind w:left="0" w:firstLine="567"/>
      <w:jc w:val="center"/>
    </w:pPr>
    <w:rPr>
      <w:b/>
      <w:sz w:val="28"/>
      <w:szCs w:val="28"/>
    </w:rPr>
  </w:style>
  <w:style w:type="paragraph" w:customStyle="1" w:styleId="afffff8">
    <w:name w:val="список с маркером"/>
    <w:basedOn w:val="af"/>
    <w:link w:val="afffff9"/>
    <w:semiHidden/>
    <w:rsid w:val="00BA7F98"/>
    <w:pPr>
      <w:tabs>
        <w:tab w:val="num" w:pos="360"/>
      </w:tabs>
      <w:spacing w:after="60"/>
      <w:ind w:left="283"/>
      <w:jc w:val="both"/>
    </w:pPr>
    <w:rPr>
      <w:iCs/>
      <w:sz w:val="28"/>
      <w:szCs w:val="28"/>
    </w:rPr>
  </w:style>
  <w:style w:type="character" w:customStyle="1" w:styleId="afffff9">
    <w:name w:val="список с маркером Знак"/>
    <w:basedOn w:val="aa"/>
    <w:link w:val="afffff8"/>
    <w:rsid w:val="00BA7F98"/>
    <w:rPr>
      <w:iCs/>
      <w:sz w:val="28"/>
      <w:szCs w:val="28"/>
      <w:lang w:val="ru-RU" w:eastAsia="ru-RU" w:bidi="ar-SA"/>
    </w:rPr>
  </w:style>
  <w:style w:type="paragraph" w:customStyle="1" w:styleId="1110">
    <w:name w:val="Глава1.1.1"/>
    <w:basedOn w:val="11"/>
    <w:next w:val="a9"/>
    <w:rsid w:val="00BA7F98"/>
    <w:pPr>
      <w:keepNext/>
      <w:spacing w:before="120" w:after="60"/>
      <w:jc w:val="both"/>
    </w:pPr>
  </w:style>
  <w:style w:type="table" w:styleId="afffffa">
    <w:name w:val="Table Grid"/>
    <w:basedOn w:val="ab"/>
    <w:rsid w:val="00BA7F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4">
    <w:name w:val="Подзаголовок 1"/>
    <w:basedOn w:val="a9"/>
    <w:semiHidden/>
    <w:rsid w:val="00BA7F98"/>
    <w:pPr>
      <w:keepNext/>
      <w:keepLines/>
      <w:spacing w:before="170"/>
    </w:pPr>
    <w:rPr>
      <w:b/>
      <w:snapToGrid w:val="0"/>
      <w:sz w:val="24"/>
    </w:rPr>
  </w:style>
  <w:style w:type="character" w:customStyle="1" w:styleId="base8">
    <w:name w:val="base Знак8"/>
    <w:basedOn w:val="aa"/>
    <w:link w:val="base"/>
    <w:rsid w:val="00BA7F98"/>
    <w:rPr>
      <w:sz w:val="16"/>
      <w:lang w:val="en-US" w:eastAsia="ru-RU" w:bidi="ar-SA"/>
    </w:rPr>
  </w:style>
  <w:style w:type="character" w:customStyle="1" w:styleId="base7">
    <w:name w:val="base жирный Знак7"/>
    <w:basedOn w:val="base8"/>
    <w:link w:val="base1"/>
    <w:rsid w:val="00BA7F98"/>
    <w:rPr>
      <w:b/>
      <w:sz w:val="16"/>
      <w:lang w:val="ru-RU" w:eastAsia="ru-RU" w:bidi="ar-SA"/>
    </w:rPr>
  </w:style>
  <w:style w:type="character" w:customStyle="1" w:styleId="110">
    <w:name w:val="Заголовок 1 Знак1"/>
    <w:basedOn w:val="aa"/>
    <w:link w:val="10"/>
    <w:locked/>
    <w:rsid w:val="00503F15"/>
    <w:rPr>
      <w:rFonts w:ascii="Arial" w:hAnsi="Arial"/>
      <w:b/>
      <w:sz w:val="28"/>
      <w:lang w:val="ru-RU" w:eastAsia="ru-RU" w:bidi="ar-SA"/>
    </w:rPr>
  </w:style>
  <w:style w:type="character" w:customStyle="1" w:styleId="apple-converted-space">
    <w:name w:val="apple-converted-space"/>
    <w:basedOn w:val="aa"/>
    <w:semiHidden/>
    <w:rsid w:val="00DF24A1"/>
    <w:rPr>
      <w:rFonts w:cs="Times New Roman"/>
    </w:rPr>
  </w:style>
  <w:style w:type="character" w:customStyle="1" w:styleId="15">
    <w:name w:val="Текст сноски Знак1"/>
    <w:basedOn w:val="aa"/>
    <w:link w:val="af8"/>
    <w:semiHidden/>
    <w:locked/>
    <w:rsid w:val="00E202D7"/>
    <w:rPr>
      <w:lang w:val="ru-RU" w:eastAsia="ru-RU" w:bidi="ar-SA"/>
    </w:rPr>
  </w:style>
  <w:style w:type="character" w:customStyle="1" w:styleId="34">
    <w:name w:val="Знак Знак3"/>
    <w:basedOn w:val="aa"/>
    <w:semiHidden/>
    <w:rsid w:val="00E202D7"/>
    <w:rPr>
      <w:rFonts w:cs="Times New Roman"/>
    </w:rPr>
  </w:style>
  <w:style w:type="character" w:customStyle="1" w:styleId="noline1">
    <w:name w:val="noline1"/>
    <w:basedOn w:val="aa"/>
    <w:rsid w:val="004E7E27"/>
    <w:rPr>
      <w:rFonts w:cs="Times New Roman"/>
      <w:u w:val="none"/>
      <w:effect w:val="none"/>
    </w:rPr>
  </w:style>
  <w:style w:type="character" w:customStyle="1" w:styleId="za8">
    <w:name w:val="za Знак8"/>
    <w:basedOn w:val="aa"/>
    <w:link w:val="za"/>
    <w:rsid w:val="00FF3B02"/>
    <w:rPr>
      <w:b/>
      <w:bCs/>
      <w:color w:val="000000"/>
      <w:sz w:val="18"/>
      <w:szCs w:val="18"/>
      <w:lang w:val="ru-RU" w:eastAsia="ar-SA" w:bidi="ar-SA"/>
    </w:rPr>
  </w:style>
  <w:style w:type="character" w:customStyle="1" w:styleId="1e">
    <w:name w:val="Название Знак1"/>
    <w:basedOn w:val="aa"/>
    <w:link w:val="affa"/>
    <w:locked/>
    <w:rsid w:val="001A606B"/>
    <w:rPr>
      <w:b/>
      <w:bCs/>
      <w:sz w:val="44"/>
      <w:szCs w:val="24"/>
      <w:lang w:val="ru-RU" w:eastAsia="ru-RU" w:bidi="ar-SA"/>
    </w:rPr>
  </w:style>
  <w:style w:type="character" w:styleId="HTML4">
    <w:name w:val="HTML Variable"/>
    <w:basedOn w:val="aa"/>
    <w:semiHidden/>
    <w:rsid w:val="001A606B"/>
    <w:rPr>
      <w:i/>
      <w:iCs/>
    </w:rPr>
  </w:style>
  <w:style w:type="paragraph" w:styleId="afffffb">
    <w:name w:val="Signature"/>
    <w:basedOn w:val="a9"/>
    <w:semiHidden/>
    <w:rsid w:val="001A606B"/>
    <w:pPr>
      <w:ind w:left="4252"/>
    </w:pPr>
  </w:style>
  <w:style w:type="table" w:styleId="27">
    <w:name w:val="Table Grid 2"/>
    <w:basedOn w:val="ab"/>
    <w:semiHidden/>
    <w:rsid w:val="001A606B"/>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5">
    <w:name w:val="Table Grid 3"/>
    <w:basedOn w:val="ab"/>
    <w:semiHidden/>
    <w:rsid w:val="001A606B"/>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3">
    <w:name w:val="Table Grid 4"/>
    <w:basedOn w:val="ab"/>
    <w:semiHidden/>
    <w:rsid w:val="001A606B"/>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2">
    <w:name w:val="Table Grid 5"/>
    <w:basedOn w:val="ab"/>
    <w:semiHidden/>
    <w:rsid w:val="001A606B"/>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b"/>
    <w:semiHidden/>
    <w:rsid w:val="001A606B"/>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3">
    <w:name w:val="Table Grid 7"/>
    <w:basedOn w:val="ab"/>
    <w:semiHidden/>
    <w:rsid w:val="001A606B"/>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1">
    <w:name w:val="Table Grid 8"/>
    <w:basedOn w:val="ab"/>
    <w:semiHidden/>
    <w:rsid w:val="001A606B"/>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c">
    <w:name w:val="Table Contemporary"/>
    <w:basedOn w:val="ab"/>
    <w:semiHidden/>
    <w:rsid w:val="001A606B"/>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28">
    <w:name w:val="List 2"/>
    <w:basedOn w:val="a9"/>
    <w:semiHidden/>
    <w:rsid w:val="001A606B"/>
    <w:pPr>
      <w:ind w:left="566" w:hanging="283"/>
    </w:pPr>
  </w:style>
  <w:style w:type="paragraph" w:styleId="36">
    <w:name w:val="List 3"/>
    <w:basedOn w:val="a9"/>
    <w:semiHidden/>
    <w:rsid w:val="001A606B"/>
    <w:pPr>
      <w:ind w:left="849" w:hanging="283"/>
    </w:pPr>
  </w:style>
  <w:style w:type="paragraph" w:styleId="44">
    <w:name w:val="List 4"/>
    <w:basedOn w:val="a9"/>
    <w:semiHidden/>
    <w:rsid w:val="001A606B"/>
    <w:pPr>
      <w:ind w:left="1132" w:hanging="283"/>
    </w:pPr>
  </w:style>
  <w:style w:type="paragraph" w:styleId="53">
    <w:name w:val="List 5"/>
    <w:basedOn w:val="a9"/>
    <w:semiHidden/>
    <w:rsid w:val="001A606B"/>
    <w:pPr>
      <w:ind w:left="1415" w:hanging="283"/>
    </w:pPr>
  </w:style>
  <w:style w:type="table" w:styleId="afffffd">
    <w:name w:val="Table Professional"/>
    <w:basedOn w:val="ab"/>
    <w:semiHidden/>
    <w:rsid w:val="001A606B"/>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3">
    <w:name w:val="Outline List 3"/>
    <w:basedOn w:val="ac"/>
    <w:semiHidden/>
    <w:rsid w:val="001A606B"/>
    <w:pPr>
      <w:numPr>
        <w:numId w:val="13"/>
      </w:numPr>
    </w:pPr>
  </w:style>
  <w:style w:type="table" w:styleId="1f5">
    <w:name w:val="Table Columns 1"/>
    <w:basedOn w:val="ab"/>
    <w:semiHidden/>
    <w:rsid w:val="001A606B"/>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9">
    <w:name w:val="Table Columns 2"/>
    <w:basedOn w:val="ab"/>
    <w:semiHidden/>
    <w:rsid w:val="001A606B"/>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7">
    <w:name w:val="Table Columns 3"/>
    <w:basedOn w:val="ab"/>
    <w:semiHidden/>
    <w:rsid w:val="001A606B"/>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5">
    <w:name w:val="Table Columns 4"/>
    <w:basedOn w:val="ab"/>
    <w:semiHidden/>
    <w:rsid w:val="001A606B"/>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4">
    <w:name w:val="Table Columns 5"/>
    <w:basedOn w:val="ab"/>
    <w:semiHidden/>
    <w:rsid w:val="001A606B"/>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
    <w:name w:val="Table List 1"/>
    <w:basedOn w:val="ab"/>
    <w:semiHidden/>
    <w:rsid w:val="001A606B"/>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
    <w:name w:val="Table List 2"/>
    <w:basedOn w:val="ab"/>
    <w:semiHidden/>
    <w:rsid w:val="001A606B"/>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List 3"/>
    <w:basedOn w:val="ab"/>
    <w:semiHidden/>
    <w:rsid w:val="001A606B"/>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b"/>
    <w:semiHidden/>
    <w:rsid w:val="001A606B"/>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b"/>
    <w:semiHidden/>
    <w:rsid w:val="001A606B"/>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b"/>
    <w:semiHidden/>
    <w:rsid w:val="001A606B"/>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b"/>
    <w:semiHidden/>
    <w:rsid w:val="001A606B"/>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b"/>
    <w:semiHidden/>
    <w:rsid w:val="001A606B"/>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1f6">
    <w:name w:val="Table Colorful 1"/>
    <w:basedOn w:val="ab"/>
    <w:semiHidden/>
    <w:rsid w:val="001A606B"/>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a">
    <w:name w:val="Table Colorful 2"/>
    <w:basedOn w:val="ab"/>
    <w:semiHidden/>
    <w:rsid w:val="001A606B"/>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8">
    <w:name w:val="Table Colorful 3"/>
    <w:basedOn w:val="ab"/>
    <w:semiHidden/>
    <w:rsid w:val="001A606B"/>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e">
    <w:name w:val="Message Header"/>
    <w:basedOn w:val="a9"/>
    <w:semiHidden/>
    <w:rsid w:val="001A606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affffff">
    <w:name w:val="E-mail Signature"/>
    <w:basedOn w:val="a9"/>
    <w:semiHidden/>
    <w:rsid w:val="001A606B"/>
  </w:style>
  <w:style w:type="character" w:customStyle="1" w:styleId="abst3">
    <w:name w:val="abst Знак3"/>
    <w:basedOn w:val="za8"/>
    <w:link w:val="abst"/>
    <w:rsid w:val="00F016F9"/>
    <w:rPr>
      <w:b/>
      <w:bCs/>
      <w:color w:val="000000"/>
      <w:sz w:val="18"/>
      <w:szCs w:val="18"/>
      <w:lang w:val="ru-RU" w:eastAsia="ar-SA" w:bidi="ar-SA"/>
    </w:rPr>
  </w:style>
  <w:style w:type="character" w:customStyle="1" w:styleId="abs2">
    <w:name w:val="abs Знак2"/>
    <w:basedOn w:val="abst3"/>
    <w:link w:val="abs"/>
    <w:rsid w:val="00F016F9"/>
    <w:rPr>
      <w:b/>
      <w:bCs/>
      <w:color w:val="000000"/>
      <w:sz w:val="18"/>
      <w:szCs w:val="18"/>
      <w:lang w:val="ru-RU" w:eastAsia="ar-SA" w:bidi="ar-SA"/>
    </w:rPr>
  </w:style>
  <w:style w:type="character" w:customStyle="1" w:styleId="zct2">
    <w:name w:val="zct Знак2"/>
    <w:basedOn w:val="aa"/>
    <w:link w:val="zct"/>
    <w:rsid w:val="00FF3B02"/>
    <w:rPr>
      <w:rFonts w:eastAsia="MS Mincho"/>
      <w:b/>
      <w:caps/>
      <w:sz w:val="16"/>
      <w:szCs w:val="14"/>
      <w:lang w:val="ru-RU" w:eastAsia="ru-RU" w:bidi="ar-SA"/>
    </w:rPr>
  </w:style>
  <w:style w:type="character" w:customStyle="1" w:styleId="NoSpacingChar">
    <w:name w:val="No Spacing Char"/>
    <w:basedOn w:val="aa"/>
    <w:link w:val="1f3"/>
    <w:locked/>
    <w:rsid w:val="00EB7240"/>
    <w:rPr>
      <w:rFonts w:ascii="Calibri" w:hAnsi="Calibri"/>
      <w:sz w:val="22"/>
      <w:szCs w:val="22"/>
      <w:lang w:val="ru-RU" w:eastAsia="en-US" w:bidi="ar-SA"/>
    </w:rPr>
  </w:style>
  <w:style w:type="character" w:customStyle="1" w:styleId="msg-recipient">
    <w:name w:val="msg-recipient"/>
    <w:basedOn w:val="aa"/>
    <w:rsid w:val="00C86F98"/>
    <w:rPr>
      <w:rFonts w:cs="Times New Roman"/>
    </w:rPr>
  </w:style>
  <w:style w:type="character" w:customStyle="1" w:styleId="label2">
    <w:name w:val="label2"/>
    <w:basedOn w:val="aa"/>
    <w:rsid w:val="0028690C"/>
    <w:rPr>
      <w:rFonts w:cs="Times New Roman"/>
    </w:rPr>
  </w:style>
  <w:style w:type="character" w:customStyle="1" w:styleId="affff6">
    <w:name w:val="Обычный (веб) Знак"/>
    <w:basedOn w:val="aa"/>
    <w:link w:val="affff5"/>
    <w:locked/>
    <w:rsid w:val="00981445"/>
    <w:rPr>
      <w:sz w:val="24"/>
      <w:szCs w:val="24"/>
      <w:lang w:val="ru-RU" w:eastAsia="ar-SA" w:bidi="ar-SA"/>
    </w:rPr>
  </w:style>
  <w:style w:type="paragraph" w:customStyle="1" w:styleId="ConsNormal">
    <w:name w:val="ConsNormal"/>
    <w:rsid w:val="00AF4E82"/>
    <w:pPr>
      <w:widowControl w:val="0"/>
      <w:autoSpaceDE w:val="0"/>
      <w:autoSpaceDN w:val="0"/>
      <w:adjustRightInd w:val="0"/>
      <w:ind w:firstLine="720"/>
    </w:pPr>
    <w:rPr>
      <w:rFonts w:ascii="Arial" w:eastAsia="Calibri" w:hAnsi="Arial" w:cs="Arial"/>
      <w:sz w:val="16"/>
      <w:szCs w:val="16"/>
    </w:rPr>
  </w:style>
  <w:style w:type="paragraph" w:customStyle="1" w:styleId="1f7">
    <w:name w:val="Список литературы(1)"/>
    <w:basedOn w:val="a9"/>
    <w:rsid w:val="009C25F2"/>
    <w:pPr>
      <w:jc w:val="both"/>
    </w:pPr>
    <w:rPr>
      <w:i/>
      <w:sz w:val="18"/>
      <w:szCs w:val="24"/>
    </w:rPr>
  </w:style>
  <w:style w:type="character" w:customStyle="1" w:styleId="copy3">
    <w:name w:val="copy3"/>
    <w:basedOn w:val="aa"/>
    <w:rsid w:val="00E50AE1"/>
    <w:rPr>
      <w:rFonts w:cs="Times New Roman"/>
    </w:rPr>
  </w:style>
  <w:style w:type="character" w:customStyle="1" w:styleId="BodyText1">
    <w:name w:val="Body Text1"/>
    <w:basedOn w:val="aa"/>
    <w:rsid w:val="00F0702C"/>
    <w:rPr>
      <w:rFonts w:ascii="Constantia" w:eastAsia="Times New Roman" w:hAnsi="Constantia" w:cs="Constantia"/>
      <w:spacing w:val="0"/>
      <w:sz w:val="20"/>
      <w:szCs w:val="20"/>
    </w:rPr>
  </w:style>
  <w:style w:type="paragraph" w:customStyle="1" w:styleId="affffff0">
    <w:name w:val="Мой стиль"/>
    <w:basedOn w:val="a9"/>
    <w:rsid w:val="00BA19CE"/>
    <w:pPr>
      <w:spacing w:line="360" w:lineRule="auto"/>
      <w:ind w:firstLine="709"/>
      <w:jc w:val="both"/>
    </w:pPr>
    <w:rPr>
      <w:sz w:val="28"/>
      <w:szCs w:val="28"/>
    </w:rPr>
  </w:style>
  <w:style w:type="paragraph" w:customStyle="1" w:styleId="MyNormal">
    <w:name w:val="My Normal"/>
    <w:basedOn w:val="a9"/>
    <w:rsid w:val="00170A81"/>
    <w:pPr>
      <w:spacing w:line="360" w:lineRule="auto"/>
      <w:ind w:firstLine="709"/>
      <w:jc w:val="both"/>
    </w:pPr>
    <w:rPr>
      <w:sz w:val="28"/>
      <w:szCs w:val="24"/>
    </w:rPr>
  </w:style>
  <w:style w:type="character" w:customStyle="1" w:styleId="21">
    <w:name w:val="Заголовок 2 Знак1"/>
    <w:aliases w:val="СтатьяПараграф Знак"/>
    <w:basedOn w:val="aa"/>
    <w:link w:val="2"/>
    <w:locked/>
    <w:rsid w:val="008D0762"/>
    <w:rPr>
      <w:b/>
      <w:lang w:val="ru-RU" w:eastAsia="ru-RU" w:bidi="ar-SA"/>
    </w:rPr>
  </w:style>
  <w:style w:type="character" w:customStyle="1" w:styleId="HTML0">
    <w:name w:val="Стандартный HTML Знак"/>
    <w:basedOn w:val="aa"/>
    <w:link w:val="HTML"/>
    <w:locked/>
    <w:rsid w:val="007121B8"/>
    <w:rPr>
      <w:rFonts w:ascii="Courier New" w:hAnsi="Courier New"/>
      <w:lang w:val="ru-RU" w:eastAsia="ru-RU" w:bidi="ar-SA"/>
    </w:rPr>
  </w:style>
  <w:style w:type="paragraph" w:customStyle="1" w:styleId="-">
    <w:name w:val="Диплом - обычный Знак"/>
    <w:basedOn w:val="a9"/>
    <w:autoRedefine/>
    <w:rsid w:val="00B254AD"/>
    <w:pPr>
      <w:tabs>
        <w:tab w:val="left" w:pos="0"/>
        <w:tab w:val="left" w:pos="142"/>
      </w:tabs>
      <w:spacing w:line="360" w:lineRule="auto"/>
      <w:ind w:firstLine="567"/>
      <w:jc w:val="both"/>
    </w:pPr>
    <w:rPr>
      <w:rFonts w:eastAsia="Calibri"/>
      <w:iCs/>
      <w:sz w:val="28"/>
      <w:szCs w:val="28"/>
    </w:rPr>
  </w:style>
  <w:style w:type="paragraph" w:customStyle="1" w:styleId="text1">
    <w:name w:val="text_1"/>
    <w:basedOn w:val="a9"/>
    <w:rsid w:val="0016247F"/>
    <w:pPr>
      <w:spacing w:before="100" w:beforeAutospacing="1" w:after="100" w:afterAutospacing="1"/>
      <w:jc w:val="both"/>
    </w:pPr>
    <w:rPr>
      <w:rFonts w:ascii="Verdana" w:hAnsi="Verdana"/>
      <w:color w:val="000000"/>
      <w:sz w:val="16"/>
      <w:szCs w:val="16"/>
    </w:rPr>
  </w:style>
  <w:style w:type="character" w:customStyle="1" w:styleId="hps">
    <w:name w:val="hps"/>
    <w:basedOn w:val="aa"/>
    <w:rsid w:val="00346893"/>
    <w:rPr>
      <w:rFonts w:cs="Times New Roman"/>
    </w:rPr>
  </w:style>
  <w:style w:type="character" w:customStyle="1" w:styleId="shorttext">
    <w:name w:val="short_text"/>
    <w:basedOn w:val="aa"/>
    <w:rsid w:val="00346893"/>
    <w:rPr>
      <w:rFonts w:cs="Times New Roman"/>
    </w:rPr>
  </w:style>
  <w:style w:type="paragraph" w:customStyle="1" w:styleId="140">
    <w:name w:val="Дисер14"/>
    <w:rsid w:val="008D0762"/>
    <w:pPr>
      <w:spacing w:line="360" w:lineRule="auto"/>
      <w:ind w:firstLine="720"/>
      <w:jc w:val="both"/>
    </w:pPr>
    <w:rPr>
      <w:rFonts w:eastAsia="Calibri"/>
      <w:iCs/>
      <w:color w:val="000000"/>
      <w:sz w:val="28"/>
      <w:szCs w:val="28"/>
    </w:rPr>
  </w:style>
  <w:style w:type="character" w:customStyle="1" w:styleId="afffff2">
    <w:name w:val="Текст концевой сноски Знак"/>
    <w:basedOn w:val="aa"/>
    <w:link w:val="afffff1"/>
    <w:semiHidden/>
    <w:locked/>
    <w:rsid w:val="008D0762"/>
    <w:rPr>
      <w:lang w:val="ru-RU" w:eastAsia="ru-RU" w:bidi="ar-SA"/>
    </w:rPr>
  </w:style>
  <w:style w:type="paragraph" w:customStyle="1" w:styleId="a4">
    <w:name w:val="СписочныйБюллетень"/>
    <w:basedOn w:val="a9"/>
    <w:rsid w:val="00A16A9F"/>
    <w:pPr>
      <w:numPr>
        <w:numId w:val="15"/>
      </w:numPr>
      <w:spacing w:line="264" w:lineRule="auto"/>
      <w:jc w:val="both"/>
    </w:pPr>
    <w:rPr>
      <w:szCs w:val="19"/>
    </w:rPr>
  </w:style>
  <w:style w:type="character" w:customStyle="1" w:styleId="zorg6">
    <w:name w:val="zorg Знак6"/>
    <w:basedOn w:val="aa"/>
    <w:link w:val="zorg"/>
    <w:rsid w:val="002A68C3"/>
    <w:rPr>
      <w:i/>
      <w:spacing w:val="-2"/>
      <w:kern w:val="24"/>
      <w:sz w:val="18"/>
      <w:szCs w:val="24"/>
      <w:lang w:val="ru-RU" w:eastAsia="ru-RU" w:bidi="ar-SA"/>
    </w:rPr>
  </w:style>
  <w:style w:type="paragraph" w:customStyle="1" w:styleId="affffff1">
    <w:name w:val="Об авторе"/>
    <w:basedOn w:val="af3"/>
    <w:rsid w:val="003E674C"/>
    <w:pPr>
      <w:spacing w:after="0"/>
      <w:jc w:val="both"/>
    </w:pPr>
    <w:rPr>
      <w:i/>
      <w:szCs w:val="24"/>
      <w:lang w:val="en-US" w:eastAsia="en-US"/>
    </w:rPr>
  </w:style>
  <w:style w:type="character" w:customStyle="1" w:styleId="FontStyle32">
    <w:name w:val="Font Style32"/>
    <w:basedOn w:val="aa"/>
    <w:rsid w:val="00E300D7"/>
    <w:rPr>
      <w:rFonts w:ascii="Arial" w:hAnsi="Arial" w:cs="Arial"/>
      <w:sz w:val="22"/>
      <w:szCs w:val="22"/>
    </w:rPr>
  </w:style>
  <w:style w:type="paragraph" w:customStyle="1" w:styleId="1f8">
    <w:name w:val="Название объекта1"/>
    <w:basedOn w:val="a9"/>
    <w:rsid w:val="000B4914"/>
    <w:pPr>
      <w:widowControl w:val="0"/>
      <w:suppressLineNumbers/>
      <w:suppressAutoHyphens/>
      <w:spacing w:before="120" w:after="120"/>
      <w:jc w:val="center"/>
    </w:pPr>
    <w:rPr>
      <w:rFonts w:eastAsia="Droid Sans Fallback" w:cs="DejaVu Sans Condensed"/>
      <w:b/>
      <w:iCs/>
      <w:kern w:val="1"/>
      <w:sz w:val="28"/>
      <w:szCs w:val="24"/>
      <w:lang w:eastAsia="zh-CN" w:bidi="hi-IN"/>
    </w:rPr>
  </w:style>
  <w:style w:type="paragraph" w:customStyle="1" w:styleId="place">
    <w:name w:val="place"/>
    <w:basedOn w:val="a9"/>
    <w:rsid w:val="00CF2721"/>
    <w:pPr>
      <w:spacing w:before="100" w:beforeAutospacing="1" w:after="100" w:afterAutospacing="1"/>
    </w:pPr>
    <w:rPr>
      <w:sz w:val="24"/>
      <w:szCs w:val="24"/>
    </w:rPr>
  </w:style>
  <w:style w:type="paragraph" w:customStyle="1" w:styleId="litra">
    <w:name w:val="litra"/>
    <w:basedOn w:val="a9"/>
    <w:rsid w:val="00CF2721"/>
    <w:pPr>
      <w:spacing w:before="100" w:beforeAutospacing="1" w:after="100" w:afterAutospacing="1"/>
    </w:pPr>
    <w:rPr>
      <w:sz w:val="24"/>
      <w:szCs w:val="24"/>
    </w:rPr>
  </w:style>
  <w:style w:type="paragraph" w:customStyle="1" w:styleId="TableContents">
    <w:name w:val="Table Contents"/>
    <w:basedOn w:val="a9"/>
    <w:rsid w:val="0077171B"/>
    <w:pPr>
      <w:widowControl w:val="0"/>
      <w:suppressLineNumbers/>
      <w:suppressAutoHyphens/>
    </w:pPr>
    <w:rPr>
      <w:rFonts w:ascii="Liberation Serif" w:hAnsi="Liberation Serif" w:cs="Lohit Hindi"/>
      <w:kern w:val="1"/>
      <w:sz w:val="24"/>
      <w:szCs w:val="24"/>
      <w:lang w:eastAsia="zh-CN" w:bidi="hi-IN"/>
    </w:rPr>
  </w:style>
  <w:style w:type="character" w:customStyle="1" w:styleId="list">
    <w:name w:val="list Знак"/>
    <w:basedOn w:val="base8"/>
    <w:link w:val="List1"/>
    <w:rsid w:val="007D05DC"/>
    <w:rPr>
      <w:sz w:val="16"/>
      <w:lang w:val="ru-RU" w:eastAsia="ru-RU" w:bidi="ar-SA"/>
    </w:rPr>
  </w:style>
  <w:style w:type="character" w:customStyle="1" w:styleId="listpoint0">
    <w:name w:val="listpoint Знак"/>
    <w:basedOn w:val="aa"/>
    <w:link w:val="listpoint"/>
    <w:rsid w:val="007D05DC"/>
    <w:rPr>
      <w:sz w:val="16"/>
      <w:szCs w:val="16"/>
      <w:lang w:val="ru-RU" w:eastAsia="ru-RU" w:bidi="ar-SA"/>
    </w:rPr>
  </w:style>
  <w:style w:type="paragraph" w:customStyle="1" w:styleId="Affffff2">
    <w:name w:val="Текстовый блок A"/>
    <w:rsid w:val="00A33534"/>
    <w:rPr>
      <w:rFonts w:ascii="Helvetica" w:hAnsi="Helvetica"/>
      <w:color w:val="000000"/>
      <w:sz w:val="24"/>
    </w:rPr>
  </w:style>
  <w:style w:type="character" w:customStyle="1" w:styleId="112">
    <w:name w:val="Гиперссылка11"/>
    <w:rsid w:val="00A33534"/>
    <w:rPr>
      <w:color w:val="0000FF"/>
      <w:sz w:val="20"/>
      <w:u w:val="single"/>
    </w:rPr>
  </w:style>
  <w:style w:type="paragraph" w:customStyle="1" w:styleId="Affffff3">
    <w:name w:val="Свободная форма A"/>
    <w:rsid w:val="003F6D40"/>
    <w:rPr>
      <w:rFonts w:ascii="Helvetica" w:hAnsi="Helvetica"/>
      <w:color w:val="000000"/>
      <w:sz w:val="24"/>
    </w:rPr>
  </w:style>
  <w:style w:type="paragraph" w:customStyle="1" w:styleId="size11">
    <w:name w:val="size_11"/>
    <w:basedOn w:val="a9"/>
    <w:rsid w:val="00345190"/>
    <w:pPr>
      <w:spacing w:before="100" w:beforeAutospacing="1" w:after="100" w:afterAutospacing="1" w:line="372" w:lineRule="auto"/>
      <w:jc w:val="both"/>
    </w:pPr>
    <w:rPr>
      <w:sz w:val="13"/>
      <w:szCs w:val="13"/>
    </w:rPr>
  </w:style>
  <w:style w:type="paragraph" w:customStyle="1" w:styleId="070Body">
    <w:name w:val="070 Body"/>
    <w:rsid w:val="00C53F5F"/>
    <w:pPr>
      <w:autoSpaceDE w:val="0"/>
      <w:autoSpaceDN w:val="0"/>
      <w:adjustRightInd w:val="0"/>
      <w:spacing w:line="240" w:lineRule="atLeast"/>
      <w:ind w:firstLine="360"/>
      <w:jc w:val="both"/>
    </w:pPr>
  </w:style>
  <w:style w:type="character" w:customStyle="1" w:styleId="base64">
    <w:name w:val="base 6 после Знак4"/>
    <w:basedOn w:val="base8"/>
    <w:link w:val="base6"/>
    <w:rsid w:val="0064531B"/>
    <w:rPr>
      <w:sz w:val="16"/>
      <w:lang w:val="ru-RU" w:eastAsia="ru-RU" w:bidi="ar-SA"/>
    </w:rPr>
  </w:style>
  <w:style w:type="paragraph" w:customStyle="1" w:styleId="1f9">
    <w:name w:val="Подпись под рисунком(1)"/>
    <w:basedOn w:val="a9"/>
    <w:rsid w:val="008D0BCB"/>
    <w:pPr>
      <w:jc w:val="center"/>
    </w:pPr>
    <w:rPr>
      <w:rFonts w:eastAsia="Calibri"/>
      <w:i/>
      <w:szCs w:val="24"/>
    </w:rPr>
  </w:style>
  <w:style w:type="paragraph" w:customStyle="1" w:styleId="p1">
    <w:name w:val="p1"/>
    <w:basedOn w:val="a9"/>
    <w:rsid w:val="00BD5CB8"/>
    <w:pPr>
      <w:jc w:val="both"/>
    </w:pPr>
    <w:rPr>
      <w:rFonts w:ascii="Georgia" w:hAnsi="Georgia"/>
      <w:sz w:val="18"/>
      <w:szCs w:val="18"/>
    </w:rPr>
  </w:style>
  <w:style w:type="paragraph" w:customStyle="1" w:styleId="1fa">
    <w:name w:val="Список публикаций(1)"/>
    <w:basedOn w:val="a9"/>
    <w:next w:val="1f7"/>
    <w:rsid w:val="008D0BCB"/>
    <w:pPr>
      <w:spacing w:before="120"/>
      <w:jc w:val="both"/>
    </w:pPr>
    <w:rPr>
      <w:rFonts w:eastAsia="Calibri"/>
      <w:szCs w:val="24"/>
    </w:rPr>
  </w:style>
  <w:style w:type="character" w:customStyle="1" w:styleId="val">
    <w:name w:val="val"/>
    <w:rsid w:val="008D0BCB"/>
  </w:style>
  <w:style w:type="character" w:customStyle="1" w:styleId="14">
    <w:name w:val="Текст Знак1"/>
    <w:aliases w:val="Текст Знак Знак Знак Знак Знак,Текст Знак Знак Знак Знак1"/>
    <w:basedOn w:val="aa"/>
    <w:link w:val="af6"/>
    <w:semiHidden/>
    <w:locked/>
    <w:rsid w:val="0091308A"/>
    <w:rPr>
      <w:rFonts w:ascii="Courier New" w:hAnsi="Courier New" w:cs="HG Mincho Light J"/>
      <w:lang w:val="ru-RU" w:eastAsia="ru-RU" w:bidi="ar-SA"/>
    </w:rPr>
  </w:style>
  <w:style w:type="character" w:customStyle="1" w:styleId="watch-page-link">
    <w:name w:val="watch-page-link"/>
    <w:basedOn w:val="aa"/>
    <w:rsid w:val="00360EFF"/>
    <w:rPr>
      <w:rFonts w:cs="Times New Roman"/>
    </w:rPr>
  </w:style>
  <w:style w:type="character" w:customStyle="1" w:styleId="sites-dash-site-url">
    <w:name w:val="sites-dash-site-url"/>
    <w:basedOn w:val="aa"/>
    <w:rsid w:val="00FA3872"/>
    <w:rPr>
      <w:rFonts w:cs="Times New Roman"/>
    </w:rPr>
  </w:style>
  <w:style w:type="character" w:customStyle="1" w:styleId="grey">
    <w:name w:val="grey"/>
    <w:basedOn w:val="aa"/>
    <w:rsid w:val="00411A97"/>
    <w:rPr>
      <w:rFonts w:cs="Times New Roman"/>
    </w:rPr>
  </w:style>
  <w:style w:type="paragraph" w:customStyle="1" w:styleId="ListParagraph1">
    <w:name w:val="List Paragraph1"/>
    <w:basedOn w:val="a9"/>
    <w:rsid w:val="008253F2"/>
    <w:pPr>
      <w:spacing w:after="200" w:line="276" w:lineRule="auto"/>
      <w:ind w:left="720"/>
    </w:pPr>
    <w:rPr>
      <w:rFonts w:ascii="Calibri" w:eastAsia="Calibri" w:hAnsi="Calibri" w:cs="Calibri"/>
      <w:sz w:val="22"/>
      <w:szCs w:val="22"/>
      <w:lang w:eastAsia="en-US"/>
    </w:rPr>
  </w:style>
  <w:style w:type="paragraph" w:customStyle="1" w:styleId="NoSpacing1">
    <w:name w:val="No Spacing1"/>
    <w:rsid w:val="008253F2"/>
    <w:rPr>
      <w:rFonts w:ascii="Calibri" w:eastAsia="Calibri" w:hAnsi="Calibri" w:cs="Calibri"/>
      <w:sz w:val="22"/>
      <w:szCs w:val="22"/>
      <w:lang w:eastAsia="en-US"/>
    </w:rPr>
  </w:style>
  <w:style w:type="paragraph" w:customStyle="1" w:styleId="113">
    <w:name w:val="Абзац списка11"/>
    <w:basedOn w:val="a9"/>
    <w:rsid w:val="00D46693"/>
    <w:pPr>
      <w:spacing w:after="200" w:line="276" w:lineRule="auto"/>
      <w:ind w:left="720"/>
      <w:contextualSpacing/>
    </w:pPr>
    <w:rPr>
      <w:rFonts w:ascii="Calibri" w:eastAsia="Calibri" w:hAnsi="Calibri"/>
      <w:sz w:val="22"/>
      <w:szCs w:val="22"/>
      <w:lang w:eastAsia="en-US"/>
    </w:rPr>
  </w:style>
  <w:style w:type="character" w:customStyle="1" w:styleId="FontStyle51">
    <w:name w:val="Font Style51"/>
    <w:basedOn w:val="aa"/>
    <w:rsid w:val="009C73E0"/>
    <w:rPr>
      <w:rFonts w:ascii="Times New Roman" w:hAnsi="Times New Roman" w:cs="Times New Roman"/>
      <w:sz w:val="26"/>
      <w:szCs w:val="26"/>
    </w:rPr>
  </w:style>
  <w:style w:type="character" w:styleId="HTML5">
    <w:name w:val="HTML Code"/>
    <w:basedOn w:val="aa"/>
    <w:rsid w:val="007617F3"/>
    <w:rPr>
      <w:rFonts w:ascii="Courier New" w:hAnsi="Courier New" w:cs="Courier New"/>
      <w:sz w:val="20"/>
      <w:szCs w:val="20"/>
    </w:rPr>
  </w:style>
  <w:style w:type="character" w:customStyle="1" w:styleId="post">
    <w:name w:val="post"/>
    <w:basedOn w:val="aa"/>
    <w:rsid w:val="007617F3"/>
    <w:rPr>
      <w:rFonts w:cs="Times New Roman"/>
    </w:rPr>
  </w:style>
  <w:style w:type="paragraph" w:customStyle="1" w:styleId="211">
    <w:name w:val="Основной текст с отступом 21"/>
    <w:basedOn w:val="a9"/>
    <w:rsid w:val="007617F3"/>
    <w:pPr>
      <w:suppressAutoHyphens/>
      <w:spacing w:after="120" w:line="480" w:lineRule="auto"/>
      <w:ind w:left="283"/>
    </w:pPr>
    <w:rPr>
      <w:sz w:val="24"/>
      <w:szCs w:val="24"/>
      <w:lang w:eastAsia="ar-SA"/>
    </w:rPr>
  </w:style>
  <w:style w:type="character" w:customStyle="1" w:styleId="b-serp-urlitem">
    <w:name w:val="b-serp-url__item"/>
    <w:rsid w:val="004D64C8"/>
  </w:style>
  <w:style w:type="character" w:customStyle="1" w:styleId="b-serp-urlmark">
    <w:name w:val="b-serp-url__mark"/>
    <w:rsid w:val="004D64C8"/>
  </w:style>
  <w:style w:type="paragraph" w:customStyle="1" w:styleId="msonormalbullet2gif">
    <w:name w:val="msonormalbullet2.gif"/>
    <w:basedOn w:val="a9"/>
    <w:rsid w:val="006C263D"/>
    <w:pPr>
      <w:spacing w:before="100" w:beforeAutospacing="1" w:after="100" w:afterAutospacing="1"/>
    </w:pPr>
    <w:rPr>
      <w:rFonts w:eastAsia="Calibri"/>
      <w:sz w:val="24"/>
      <w:szCs w:val="24"/>
    </w:rPr>
  </w:style>
  <w:style w:type="paragraph" w:customStyle="1" w:styleId="msonormalbullet3gif">
    <w:name w:val="msonormalbullet3.gif"/>
    <w:basedOn w:val="a9"/>
    <w:rsid w:val="006C263D"/>
    <w:pPr>
      <w:spacing w:before="100" w:beforeAutospacing="1" w:after="100" w:afterAutospacing="1"/>
    </w:pPr>
    <w:rPr>
      <w:rFonts w:eastAsia="Calibri"/>
      <w:sz w:val="24"/>
      <w:szCs w:val="24"/>
    </w:rPr>
  </w:style>
  <w:style w:type="paragraph" w:customStyle="1" w:styleId="msonormalbullet1gif">
    <w:name w:val="msonormalbullet1.gif"/>
    <w:basedOn w:val="a9"/>
    <w:rsid w:val="006C263D"/>
    <w:pPr>
      <w:spacing w:before="100" w:beforeAutospacing="1" w:after="100" w:afterAutospacing="1"/>
    </w:pPr>
    <w:rPr>
      <w:rFonts w:eastAsia="Calibri"/>
      <w:sz w:val="24"/>
      <w:szCs w:val="24"/>
    </w:rPr>
  </w:style>
  <w:style w:type="paragraph" w:customStyle="1" w:styleId="affffff4">
    <w:name w:val="Обычный стиль абзаца"/>
    <w:basedOn w:val="a9"/>
    <w:rsid w:val="006A4CA3"/>
    <w:pPr>
      <w:spacing w:before="120" w:after="120" w:line="360" w:lineRule="auto"/>
      <w:ind w:firstLine="709"/>
      <w:jc w:val="both"/>
    </w:pPr>
    <w:rPr>
      <w:rFonts w:eastAsia="Calibri"/>
      <w:sz w:val="28"/>
      <w:szCs w:val="24"/>
    </w:rPr>
  </w:style>
  <w:style w:type="character" w:customStyle="1" w:styleId="affffff5">
    <w:name w:val="Автор лит. источника"/>
    <w:rsid w:val="007D0A5C"/>
    <w:rPr>
      <w:i/>
    </w:rPr>
  </w:style>
  <w:style w:type="character" w:customStyle="1" w:styleId="affffff6">
    <w:name w:val="Данные лит. источника"/>
    <w:rsid w:val="007D0A5C"/>
    <w:rPr>
      <w:lang w:val="ru-RU"/>
    </w:rPr>
  </w:style>
  <w:style w:type="paragraph" w:customStyle="1" w:styleId="2b">
    <w:name w:val="Обычный (веб)2"/>
    <w:basedOn w:val="a9"/>
    <w:rsid w:val="007E3A70"/>
    <w:pPr>
      <w:spacing w:before="100" w:beforeAutospacing="1" w:after="100" w:afterAutospacing="1"/>
      <w:jc w:val="both"/>
    </w:pPr>
    <w:rPr>
      <w:sz w:val="24"/>
      <w:szCs w:val="24"/>
    </w:rPr>
  </w:style>
  <w:style w:type="paragraph" w:customStyle="1" w:styleId="1fb">
    <w:name w:val="Диплом заголовок 1"/>
    <w:rsid w:val="00480BA2"/>
    <w:pPr>
      <w:suppressAutoHyphens/>
      <w:spacing w:before="240" w:after="240" w:line="360" w:lineRule="auto"/>
      <w:ind w:firstLine="709"/>
      <w:jc w:val="both"/>
    </w:pPr>
    <w:rPr>
      <w:b/>
      <w:sz w:val="28"/>
      <w:szCs w:val="28"/>
      <w:lang w:eastAsia="ar-SA"/>
    </w:rPr>
  </w:style>
  <w:style w:type="character" w:customStyle="1" w:styleId="info">
    <w:name w:val="info"/>
    <w:basedOn w:val="aa"/>
    <w:rsid w:val="001B7932"/>
    <w:rPr>
      <w:rFonts w:cs="Times New Roman"/>
    </w:rPr>
  </w:style>
  <w:style w:type="paragraph" w:customStyle="1" w:styleId="a7">
    <w:name w:val="СписокЛитСсылок"/>
    <w:basedOn w:val="a9"/>
    <w:rsid w:val="001B7932"/>
    <w:pPr>
      <w:widowControl w:val="0"/>
      <w:numPr>
        <w:numId w:val="17"/>
      </w:numPr>
      <w:spacing w:line="360" w:lineRule="auto"/>
      <w:jc w:val="both"/>
    </w:pPr>
    <w:rPr>
      <w:sz w:val="28"/>
      <w:szCs w:val="24"/>
    </w:rPr>
  </w:style>
  <w:style w:type="character" w:customStyle="1" w:styleId="lit1">
    <w:name w:val="lit Знак1"/>
    <w:basedOn w:val="base8"/>
    <w:link w:val="lit"/>
    <w:rsid w:val="003E5DC7"/>
    <w:rPr>
      <w:sz w:val="16"/>
      <w:lang w:val="ru-RU" w:eastAsia="ru-RU" w:bidi="ar-SA"/>
    </w:rPr>
  </w:style>
  <w:style w:type="paragraph" w:customStyle="1" w:styleId="2c">
    <w:name w:val="Обычный2"/>
    <w:rsid w:val="00F24E33"/>
    <w:pPr>
      <w:spacing w:after="200" w:line="276" w:lineRule="auto"/>
    </w:pPr>
    <w:rPr>
      <w:rFonts w:ascii="Lucida Grande" w:eastAsia="Calibri" w:hAnsi="Lucida Grande"/>
      <w:color w:val="000000"/>
      <w:sz w:val="22"/>
    </w:rPr>
  </w:style>
  <w:style w:type="paragraph" w:customStyle="1" w:styleId="MyBodyText">
    <w:name w:val="My Body Text"/>
    <w:basedOn w:val="a9"/>
    <w:rsid w:val="00BC3BFE"/>
    <w:pPr>
      <w:ind w:firstLine="239"/>
      <w:jc w:val="both"/>
    </w:pPr>
    <w:rPr>
      <w:lang w:eastAsia="en-US"/>
    </w:rPr>
  </w:style>
  <w:style w:type="character" w:customStyle="1" w:styleId="label">
    <w:name w:val="label"/>
    <w:basedOn w:val="aa"/>
    <w:rsid w:val="0092070D"/>
    <w:rPr>
      <w:rFonts w:cs="Times New Roman"/>
    </w:rPr>
  </w:style>
  <w:style w:type="paragraph" w:customStyle="1" w:styleId="affffff7">
    <w:name w:val="автор список"/>
    <w:basedOn w:val="11111"/>
    <w:rsid w:val="00A766BD"/>
  </w:style>
  <w:style w:type="paragraph" w:customStyle="1" w:styleId="affffff8">
    <w:name w:val="Эпиграф"/>
    <w:basedOn w:val="a9"/>
    <w:rsid w:val="00FF3B02"/>
    <w:pPr>
      <w:spacing w:line="264" w:lineRule="auto"/>
      <w:ind w:left="1260"/>
      <w:jc w:val="right"/>
    </w:pPr>
    <w:rPr>
      <w:i/>
    </w:rPr>
  </w:style>
  <w:style w:type="paragraph" w:customStyle="1" w:styleId="affffff9">
    <w:name w:val="подрисуночный"/>
    <w:basedOn w:val="affffd"/>
    <w:rsid w:val="00FF3B02"/>
    <w:pPr>
      <w:jc w:val="center"/>
    </w:pPr>
    <w:rPr>
      <w:rFonts w:ascii="Arial" w:hAnsi="Arial" w:cs="Arial"/>
      <w:color w:val="auto"/>
      <w:sz w:val="18"/>
      <w:szCs w:val="18"/>
    </w:rPr>
  </w:style>
  <w:style w:type="paragraph" w:customStyle="1" w:styleId="affffffa">
    <w:name w:val="Рисунок"/>
    <w:basedOn w:val="a9"/>
    <w:rsid w:val="00FF3B02"/>
    <w:pPr>
      <w:keepNext/>
      <w:spacing w:before="360" w:after="240" w:line="264" w:lineRule="auto"/>
      <w:jc w:val="center"/>
    </w:pPr>
    <w:rPr>
      <w:sz w:val="19"/>
      <w:szCs w:val="19"/>
    </w:rPr>
  </w:style>
  <w:style w:type="paragraph" w:customStyle="1" w:styleId="1fc">
    <w:name w:val="НадТабл1"/>
    <w:basedOn w:val="af"/>
    <w:rsid w:val="004067F0"/>
    <w:pPr>
      <w:keepNext/>
      <w:spacing w:before="240" w:line="242" w:lineRule="auto"/>
      <w:ind w:left="0" w:firstLine="720"/>
      <w:jc w:val="right"/>
    </w:pPr>
    <w:rPr>
      <w:sz w:val="16"/>
    </w:rPr>
  </w:style>
  <w:style w:type="paragraph" w:customStyle="1" w:styleId="affffffb">
    <w:name w:val="Табличный"/>
    <w:basedOn w:val="a9"/>
    <w:autoRedefine/>
    <w:rsid w:val="00A03787"/>
    <w:pPr>
      <w:spacing w:line="264" w:lineRule="auto"/>
      <w:ind w:left="180" w:hanging="180"/>
      <w:jc w:val="center"/>
    </w:pPr>
    <w:rPr>
      <w:snapToGrid w:val="0"/>
      <w:sz w:val="16"/>
      <w:szCs w:val="19"/>
    </w:rPr>
  </w:style>
  <w:style w:type="paragraph" w:customStyle="1" w:styleId="litera">
    <w:name w:val="litera"/>
    <w:basedOn w:val="listpoint"/>
    <w:rsid w:val="00D7456A"/>
    <w:pPr>
      <w:numPr>
        <w:numId w:val="18"/>
      </w:numPr>
    </w:pPr>
  </w:style>
  <w:style w:type="character" w:customStyle="1" w:styleId="aff4">
    <w:name w:val="Абзац списка Знак"/>
    <w:aliases w:val="N Абзац списка Знак"/>
    <w:basedOn w:val="aa"/>
    <w:link w:val="aff3"/>
    <w:uiPriority w:val="34"/>
    <w:rsid w:val="00A9491B"/>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1129124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6.wmf"/><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oleObject" Target="embeddings/oleObject16.bin"/><Relationship Id="rId21" Type="http://schemas.openxmlformats.org/officeDocument/2006/relationships/image" Target="media/image10.wmf"/><Relationship Id="rId34" Type="http://schemas.openxmlformats.org/officeDocument/2006/relationships/image" Target="media/image16.wmf"/><Relationship Id="rId42" Type="http://schemas.openxmlformats.org/officeDocument/2006/relationships/image" Target="media/image20.wmf"/><Relationship Id="rId47" Type="http://schemas.openxmlformats.org/officeDocument/2006/relationships/oleObject" Target="embeddings/oleObject20.bin"/><Relationship Id="rId50" Type="http://schemas.openxmlformats.org/officeDocument/2006/relationships/oleObject" Target="embeddings/oleObject22.bin"/><Relationship Id="rId55" Type="http://schemas.openxmlformats.org/officeDocument/2006/relationships/hyperlink" Target="https://lk-ito-deti.bytic.ru/uploads/files/Materials2021-childs.pdf?643417726" TargetMode="Externa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8.wmf"/><Relationship Id="rId25" Type="http://schemas.openxmlformats.org/officeDocument/2006/relationships/image" Target="media/image12.wmf"/><Relationship Id="rId33" Type="http://schemas.openxmlformats.org/officeDocument/2006/relationships/oleObject" Target="embeddings/oleObject13.bin"/><Relationship Id="rId38" Type="http://schemas.openxmlformats.org/officeDocument/2006/relationships/image" Target="media/image18.wmf"/><Relationship Id="rId46" Type="http://schemas.openxmlformats.org/officeDocument/2006/relationships/image" Target="media/image22.wmf"/><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image" Target="media/image14.wmf"/><Relationship Id="rId41" Type="http://schemas.openxmlformats.org/officeDocument/2006/relationships/oleObject" Target="embeddings/oleObject17.bin"/><Relationship Id="rId54" Type="http://schemas.openxmlformats.org/officeDocument/2006/relationships/hyperlink" Target="https://2021-ito-deti.bytic.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oleObject" Target="embeddings/oleObject15.bin"/><Relationship Id="rId40" Type="http://schemas.openxmlformats.org/officeDocument/2006/relationships/image" Target="media/image19.wmf"/><Relationship Id="rId45" Type="http://schemas.openxmlformats.org/officeDocument/2006/relationships/oleObject" Target="embeddings/oleObject19.bin"/><Relationship Id="rId53" Type="http://schemas.openxmlformats.org/officeDocument/2006/relationships/hyperlink" Target="https://lib-bkm.ru/13940" TargetMode="Externa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wmf"/><Relationship Id="rId23" Type="http://schemas.openxmlformats.org/officeDocument/2006/relationships/image" Target="media/image11.wmf"/><Relationship Id="rId28" Type="http://schemas.openxmlformats.org/officeDocument/2006/relationships/oleObject" Target="embeddings/oleObject10.bin"/><Relationship Id="rId36" Type="http://schemas.openxmlformats.org/officeDocument/2006/relationships/image" Target="media/image17.wmf"/><Relationship Id="rId49" Type="http://schemas.openxmlformats.org/officeDocument/2006/relationships/image" Target="media/image23.wmf"/><Relationship Id="rId57" Type="http://schemas.openxmlformats.org/officeDocument/2006/relationships/footer" Target="footer1.xml"/><Relationship Id="rId10" Type="http://schemas.openxmlformats.org/officeDocument/2006/relationships/oleObject" Target="embeddings/oleObject1.bin"/><Relationship Id="rId19" Type="http://schemas.openxmlformats.org/officeDocument/2006/relationships/image" Target="media/image9.wmf"/><Relationship Id="rId31" Type="http://schemas.openxmlformats.org/officeDocument/2006/relationships/image" Target="media/image15.wmf"/><Relationship Id="rId44" Type="http://schemas.openxmlformats.org/officeDocument/2006/relationships/image" Target="media/image21.wmf"/><Relationship Id="rId52" Type="http://schemas.openxmlformats.org/officeDocument/2006/relationships/image" Target="media/image25.png"/><Relationship Id="rId4" Type="http://schemas.openxmlformats.org/officeDocument/2006/relationships/settings" Target="settings.xml"/><Relationship Id="rId9" Type="http://schemas.openxmlformats.org/officeDocument/2006/relationships/image" Target="media/image4.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3.wmf"/><Relationship Id="rId30" Type="http://schemas.openxmlformats.org/officeDocument/2006/relationships/oleObject" Target="embeddings/oleObject11.bin"/><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oleObject" Target="embeddings/oleObject21.bin"/><Relationship Id="rId56" Type="http://schemas.openxmlformats.org/officeDocument/2006/relationships/header" Target="header1.xml"/><Relationship Id="rId8" Type="http://schemas.openxmlformats.org/officeDocument/2006/relationships/image" Target="media/image3.jpeg"/><Relationship Id="rId51" Type="http://schemas.openxmlformats.org/officeDocument/2006/relationships/image" Target="media/image24.jpeg"/><Relationship Id="rId3" Type="http://schemas.openxmlformats.org/officeDocument/2006/relationships/styles" Target="styles.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sha\Desktop\&#1079;&#1072;&#1075;&#1088;&#1091;&#1079;&#1082;&#1080;\templat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54EBA3-FCD4-4163-98C1-5C2635CA9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277</TotalTime>
  <Pages>4</Pages>
  <Words>1612</Words>
  <Characters>9193</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Название тезисов доклада: Особенности применения метода построения объектно-ориентированных моделей знаний в начальной школе</vt:lpstr>
    </vt:vector>
  </TitlesOfParts>
  <Company>Bytic</Company>
  <LinksUpToDate>false</LinksUpToDate>
  <CharactersWithSpaces>10784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Название тезисов доклада: Особенности применения метода построения объектно-ориентированных моделей знаний в начальной школе</dc:title>
  <dc:creator>Dasha</dc:creator>
  <cp:lastModifiedBy>Admin</cp:lastModifiedBy>
  <cp:revision>160</cp:revision>
  <cp:lastPrinted>2011-06-10T13:51:00Z</cp:lastPrinted>
  <dcterms:created xsi:type="dcterms:W3CDTF">2021-05-16T07:58:00Z</dcterms:created>
  <dcterms:modified xsi:type="dcterms:W3CDTF">2023-05-31T17:37:00Z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